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e200" w14:textId="b9ae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 Айсина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маусымдағы N 570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Майра Арапқызы Айсина Қазақстан Республикасының Білім және ғылым вице-министрі болып тағайындалсын, ол бұрынғы атқарған қызметінен босатылсын.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