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b066" w14:textId="2c7b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3 қыркүйектегі N 931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мамырдағы N 447 Қаулысы.
Күші жойылды - ҚР Үкіметінің 2009 жылғы 2 наурыздағы N 235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 наурыздағы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Үкiметі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"Ішкi бақылау қызметтерiн құру рұқсат етiлетiн мемлекеттiк органдардың тiзбесiн бекiту туралы" Қазақстан Республикасы Үкiметiнiң 2004 жылғы 3 қыркүйектегi N 931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2004 ж., N 33, 446-құжат) мынадай толықтыру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бекiтілген iшкi бақылау қызметтерiн құру рұқсат етiлетiн мемлекеттiк органдардың тiзбесi: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саны 14-жолмен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Қазақстан Республикасы Мәдениет, ақпарат және спорт министрлiгi".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