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5a92" w14:textId="10e5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15 наурыздағы N 273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мамырдағы N 446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"Қ.А.Иассауи атындағы Халықаралық қазақ-түрiк университетiнiң мәселелерi" туралы Қазақстан Республикасы Министрлер Кабинетiнiң 1994 жылғы 15 наурыздағы N 273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Республикасынан Қ.А.Иассауи атындағы Халықаралық қазақ-түрiк университетi Өкiлеттi кеңесiнiң құрамына: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Қуанғанов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Фархад Шаймұратұлы         Министрiнiң Кеңсесi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мәдени даму бөлiмiнiң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Жұмағұлов Бақытжан Тұрсынұлы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