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2769" w14:textId="fcd2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21 сәуірдегі N 372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2000 жылғы 12 қазандағы N 471 
</w:t>
      </w:r>
      <w:r>
        <w:rPr>
          <w:rFonts w:ascii="Times New Roman"/>
          <w:b w:val="false"/>
          <w:i w:val="false"/>
          <w:color w:val="000000"/>
          <w:sz w:val="28"/>
        </w:rPr>
        <w:t xml:space="preserve"> Жарлығына </w:t>
      </w:r>
      <w:r>
        <w:rPr>
          <w:rFonts w:ascii="Times New Roman"/>
          <w:b w:val="false"/>
          <w:i w:val="false"/>
          <w:color w:val="000000"/>
          <w:sz w:val="28"/>
        </w:rPr>
        <w:t>
 толықтырулар енгiзу туралы" Қазақстан Республикасы Президентiнiң 2005 жылғы 25 қаңтардағы N 1514 
</w:t>
      </w:r>
      <w:r>
        <w:rPr>
          <w:rFonts w:ascii="Times New Roman"/>
          <w:b w:val="false"/>
          <w:i w:val="false"/>
          <w:color w:val="000000"/>
          <w:sz w:val="28"/>
        </w:rPr>
        <w:t xml:space="preserve"> Жарлығының </w:t>
      </w:r>
      <w:r>
        <w:rPr>
          <w:rFonts w:ascii="Times New Roman"/>
          <w:b w:val="false"/>
          <w:i w:val="false"/>
          <w:color w:val="000000"/>
          <w:sz w:val="28"/>
        </w:rPr>
        <w:t>
 2-тармағына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Үкiметiнiң кейбiр шешiмдерiне енгiзiлетiн өзгерiстер мен толықтырулар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21 сәуiрдегi    
</w:t>
      </w:r>
      <w:r>
        <w:br/>
      </w:r>
      <w:r>
        <w:rPr>
          <w:rFonts w:ascii="Times New Roman"/>
          <w:b w:val="false"/>
          <w:i w:val="false"/>
          <w:color w:val="000000"/>
          <w:sz w:val="28"/>
        </w:rPr>
        <w:t>
N 372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кейбiр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енгiзiлетiн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"Жекелеген негiздер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Үкiметiнiң 2002 жылғы 26 шiлдедегi N 833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ПYКЖ-ы, 2002 ж., N 25, 260-құжат):
</w:t>
      </w:r>
      <w:r>
        <w:br/>
      </w:r>
      <w:r>
        <w:rPr>
          <w:rFonts w:ascii="Times New Roman"/>
          <w:b w:val="false"/>
          <w:i w:val="false"/>
          <w:color w:val="000000"/>
          <w:sz w:val="28"/>
        </w:rPr>
        <w:t>
      1) кірiспе "Заңына" деген сөзден кейін ", Қазақстан Республикасы Президентiнiң "Сот әкiмшiлiгiнiң жаңа жүйесiнiң қызметiн қамтамасыз ету жөніндегi шаралар туралы" 2000 жылғы 12 қазандағы N 471 
</w:t>
      </w:r>
      <w:r>
        <w:rPr>
          <w:rFonts w:ascii="Times New Roman"/>
          <w:b w:val="false"/>
          <w:i w:val="false"/>
          <w:color w:val="000000"/>
          <w:sz w:val="28"/>
        </w:rPr>
        <w:t xml:space="preserve"> Жарлығына </w:t>
      </w:r>
      <w:r>
        <w:rPr>
          <w:rFonts w:ascii="Times New Roman"/>
          <w:b w:val="false"/>
          <w:i w:val="false"/>
          <w:color w:val="000000"/>
          <w:sz w:val="28"/>
        </w:rPr>
        <w:t>
" деген сөздермен толықтырылсын;
</w:t>
      </w:r>
      <w:r>
        <w:br/>
      </w:r>
      <w:r>
        <w:rPr>
          <w:rFonts w:ascii="Times New Roman"/>
          <w:b w:val="false"/>
          <w:i w:val="false"/>
          <w:color w:val="000000"/>
          <w:sz w:val="28"/>
        </w:rPr>
        <w:t>
      2-тармақта "Қазақстан Республикасы Қаржы министрлiгiнiң Дәрменсiз борышкерлермен жұмыс жөнiндегi комитетi" деген сөздер "Қазақстан Республикасы Жоғарғы Соты жанындағы Сот әкiмшiлiгi комитетi жекелеген негiздер бойынша" деген сөздермен ауыстырылсын;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2) көрсетiлген қаулымен бекiтiлген Жекелеген негіздер бойынша мемлекет меншiгiне айналдырылған (түскен) мүлiктi есепке aлу, сақтау, бағалау және одан әрi пайдалану ережесiнде:
</w:t>
      </w:r>
      <w:r>
        <w:br/>
      </w:r>
      <w:r>
        <w:rPr>
          <w:rFonts w:ascii="Times New Roman"/>
          <w:b w:val="false"/>
          <w:i w:val="false"/>
          <w:color w:val="000000"/>
          <w:sz w:val="28"/>
        </w:rPr>
        <w:t>
      2-тармақта "Қазақстан Республикасының Үкiметi айқындайтын уәкiлеттi орган" деген сөздер "Қазақстан Республикасы Жоғарғы Соты жанындағы Сот әкiмшiлiгi комитетi" деген сөздермен ауыстырылсын;
</w:t>
      </w:r>
      <w:r>
        <w:br/>
      </w:r>
      <w:r>
        <w:rPr>
          <w:rFonts w:ascii="Times New Roman"/>
          <w:b w:val="false"/>
          <w:i w:val="false"/>
          <w:color w:val="000000"/>
          <w:sz w:val="28"/>
        </w:rPr>
        <w:t>
      9-тармақ алынып тасталсын;
</w:t>
      </w:r>
      <w:r>
        <w:br/>
      </w:r>
      <w:r>
        <w:rPr>
          <w:rFonts w:ascii="Times New Roman"/>
          <w:b w:val="false"/>
          <w:i w:val="false"/>
          <w:color w:val="000000"/>
          <w:sz w:val="28"/>
        </w:rPr>
        <w:t>
      15-тармақта:
</w:t>
      </w:r>
      <w:r>
        <w:br/>
      </w:r>
      <w:r>
        <w:rPr>
          <w:rFonts w:ascii="Times New Roman"/>
          <w:b w:val="false"/>
          <w:i w:val="false"/>
          <w:color w:val="000000"/>
          <w:sz w:val="28"/>
        </w:rPr>
        <w:t>
      1) тармақшаның бiрiншi абзацында "сауда ұйымдары арқылы" деген сөздердiң алдынан "комиссия шартының негiзiнде"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бiрiншi абзацта "Қазақстан Республикасының Қаржы министрлiгi" деген сөздер "уәкiлеттi орган немесе коммуналдық меншiктi басқаруға уәкiлеттiк берiлген орган" деген сөздермен ауыстырылсын;
</w:t>
      </w:r>
      <w:r>
        <w:br/>
      </w:r>
      <w:r>
        <w:rPr>
          <w:rFonts w:ascii="Times New Roman"/>
          <w:b w:val="false"/>
          <w:i w:val="false"/>
          <w:color w:val="000000"/>
          <w:sz w:val="28"/>
        </w:rPr>
        <w:t>
      екiншi абзацта "Мүлiктi" деген сөзден кейін "сауда ұйымдары арқылы" деген сөздермен толықтырылсын;
</w:t>
      </w:r>
      <w:r>
        <w:br/>
      </w:r>
      <w:r>
        <w:rPr>
          <w:rFonts w:ascii="Times New Roman"/>
          <w:b w:val="false"/>
          <w:i w:val="false"/>
          <w:color w:val="000000"/>
          <w:sz w:val="28"/>
        </w:rPr>
        <w:t>
      мынадай мазмұндағы 15-1-тармақпен толықтырылсын:
</w:t>
      </w:r>
      <w:r>
        <w:br/>
      </w:r>
      <w:r>
        <w:rPr>
          <w:rFonts w:ascii="Times New Roman"/>
          <w:b w:val="false"/>
          <w:i w:val="false"/>
          <w:color w:val="000000"/>
          <w:sz w:val="28"/>
        </w:rPr>
        <w:t>
      "15-1. Аукцион ұйымдастырушыны таңдау аукциондарды ұйымдастыру және өткiзу жөнiндегі қызметтердi мемлекеттiк сатып алу арқылы жүзеге асырылады.
</w:t>
      </w:r>
      <w:r>
        <w:br/>
      </w:r>
      <w:r>
        <w:rPr>
          <w:rFonts w:ascii="Times New Roman"/>
          <w:b w:val="false"/>
          <w:i w:val="false"/>
          <w:color w:val="000000"/>
          <w:sz w:val="28"/>
        </w:rPr>
        <w:t>
      Мүліктi сатуға байланысты туындаған аукцион ұйымдастырушысымен қарым-қатынастар Қазақстан Республикасының азаматтық заңнамасына және осы Ережеге сәйкес реттеледi.
</w:t>
      </w:r>
      <w:r>
        <w:br/>
      </w:r>
      <w:r>
        <w:rPr>
          <w:rFonts w:ascii="Times New Roman"/>
          <w:b w:val="false"/>
          <w:i w:val="false"/>
          <w:color w:val="000000"/>
          <w:sz w:val="28"/>
        </w:rPr>
        <w:t>
      Мүлiктi сату жөнiндегi аукциондар мынадай тәртiптi сақтай отырып өткiзiледi:
</w:t>
      </w:r>
      <w:r>
        <w:br/>
      </w:r>
      <w:r>
        <w:rPr>
          <w:rFonts w:ascii="Times New Roman"/>
          <w:b w:val="false"/>
          <w:i w:val="false"/>
          <w:color w:val="000000"/>
          <w:sz w:val="28"/>
        </w:rPr>
        <w:t>
      1) уәкiлеттi орган немесе коммуналдық меншiктi басқаруға уәкiлеттiк берiлген орган жасалған шартқа сәйкес аукцион ұйымдастырушыға атауы, саны, бастапқы бағасы, орналасқан жерi қамтылған Мүлiктiң тiзбесiн бередi, сондай-ақ аукционды өткiзу әдiсiн анықтайды;
</w:t>
      </w:r>
      <w:r>
        <w:br/>
      </w:r>
      <w:r>
        <w:rPr>
          <w:rFonts w:ascii="Times New Roman"/>
          <w:b w:val="false"/>
          <w:i w:val="false"/>
          <w:color w:val="000000"/>
          <w:sz w:val="28"/>
        </w:rPr>
        <w:t>
      2) аукцион ұйымдастырушы белгiленген тәртiппен нормативтiк құқықтық актiлердi ресми жариялау құқығын алған республикалық немесе жергілiктi мерзiмдi баспа басылымдарында жариялануы тиiс аукционда сату үшiн ұсынылып отырған Мүлiк туралы ақпараттық хабарламаны аукцион өткiзу хабарланған күнге дейiн он күннен кешiктiрмей жасайды;
</w:t>
      </w:r>
      <w:r>
        <w:br/>
      </w:r>
      <w:r>
        <w:rPr>
          <w:rFonts w:ascii="Times New Roman"/>
          <w:b w:val="false"/>
          <w:i w:val="false"/>
          <w:color w:val="000000"/>
          <w:sz w:val="28"/>
        </w:rPr>
        <w:t>
      3) ақпараттық хабарламада мынадай мәлiметтер болуы қажет:
</w:t>
      </w:r>
      <w:r>
        <w:br/>
      </w:r>
      <w:r>
        <w:rPr>
          <w:rFonts w:ascii="Times New Roman"/>
          <w:b w:val="false"/>
          <w:i w:val="false"/>
          <w:color w:val="000000"/>
          <w:sz w:val="28"/>
        </w:rPr>
        <w:t>
      аукцион өткiзiлетiн күн, уақыт және орын;
</w:t>
      </w:r>
      <w:r>
        <w:br/>
      </w:r>
      <w:r>
        <w:rPr>
          <w:rFonts w:ascii="Times New Roman"/>
          <w:b w:val="false"/>
          <w:i w:val="false"/>
          <w:color w:val="000000"/>
          <w:sz w:val="28"/>
        </w:rPr>
        <w:t>
      аукцион өткiзудiң әдiсi;
</w:t>
      </w:r>
      <w:r>
        <w:br/>
      </w:r>
      <w:r>
        <w:rPr>
          <w:rFonts w:ascii="Times New Roman"/>
          <w:b w:val="false"/>
          <w:i w:val="false"/>
          <w:color w:val="000000"/>
          <w:sz w:val="28"/>
        </w:rPr>
        <w:t>
      Мүлiк туралы қысқаша мәлiметтер, оның бастапқы бағасы;
</w:t>
      </w:r>
      <w:r>
        <w:br/>
      </w:r>
      <w:r>
        <w:rPr>
          <w:rFonts w:ascii="Times New Roman"/>
          <w:b w:val="false"/>
          <w:i w:val="false"/>
          <w:color w:val="000000"/>
          <w:sz w:val="28"/>
        </w:rPr>
        <w:t>
      кепiл жарналарының мөлшерi және оны енгiзу тәртiбi;
</w:t>
      </w:r>
      <w:r>
        <w:br/>
      </w:r>
      <w:r>
        <w:rPr>
          <w:rFonts w:ascii="Times New Roman"/>
          <w:b w:val="false"/>
          <w:i w:val="false"/>
          <w:color w:val="000000"/>
          <w:sz w:val="28"/>
        </w:rPr>
        <w:t>
      аукциондарға қатысуға өтiнiмдердi қабылдау орны, уақыты және мерзiмi;
</w:t>
      </w:r>
      <w:r>
        <w:br/>
      </w:r>
      <w:r>
        <w:rPr>
          <w:rFonts w:ascii="Times New Roman"/>
          <w:b w:val="false"/>
          <w:i w:val="false"/>
          <w:color w:val="000000"/>
          <w:sz w:val="28"/>
        </w:rPr>
        <w:t>
      4) аукцион ұйымдастырушы ақпараттық хабарлама жарияланғаннан кейiн уәкiлеттi органды немесе коммуналдық меншiктi басқаруға уәкiлеттiк берiлген органды аукционды өткiзу күнi, уақыты және орны туралы хабардар етедi;
</w:t>
      </w:r>
      <w:r>
        <w:br/>
      </w:r>
      <w:r>
        <w:rPr>
          <w:rFonts w:ascii="Times New Roman"/>
          <w:b w:val="false"/>
          <w:i w:val="false"/>
          <w:color w:val="000000"/>
          <w:sz w:val="28"/>
        </w:rPr>
        <w:t>
      5) аукционға уәкiлеттi органның, коммуналдық меншiктi басқаруға уәкiлеттiк берiлген органның қызметкерлерi және мүлiктi аукцион өткiзiлетiн мемлекеттiң меншiгiне айналдыру туралы шешiм шығарған судьялар, сондай-ақ олардың отбасы мүшелерi және жақын туысқандары (ата-аналары, жұбайлары, туған аға-iнiлерi және апа-сiңлiлерi, балалары немесе жекжаттары - жұбайларының туған аға-iнiлерi және апа-сiңлiлерi, ата-аналары мен балалары) қатыса алмайды;
</w:t>
      </w:r>
      <w:r>
        <w:br/>
      </w:r>
      <w:r>
        <w:rPr>
          <w:rFonts w:ascii="Times New Roman"/>
          <w:b w:val="false"/>
          <w:i w:val="false"/>
          <w:color w:val="000000"/>
          <w:sz w:val="28"/>
        </w:rPr>
        <w:t>
      6) Мүлiктің бастапқы бағасының бес пайызы мөлшерiнде кепiл жарна енгізген және осы Ережемен белгiленген тәртiппен аукционның ұйымдастырушысы тiркеген жеке және заңды тұлғалар аукционға қатысуға жiберiледi;
</w:t>
      </w:r>
      <w:r>
        <w:br/>
      </w:r>
      <w:r>
        <w:rPr>
          <w:rFonts w:ascii="Times New Roman"/>
          <w:b w:val="false"/>
          <w:i w:val="false"/>
          <w:color w:val="000000"/>
          <w:sz w:val="28"/>
        </w:rPr>
        <w:t>
      7) кепiл жарнасын енгiзу аукционға қатысушының мынадай:
</w:t>
      </w:r>
      <w:r>
        <w:br/>
      </w:r>
      <w:r>
        <w:rPr>
          <w:rFonts w:ascii="Times New Roman"/>
          <w:b w:val="false"/>
          <w:i w:val="false"/>
          <w:color w:val="000000"/>
          <w:sz w:val="28"/>
        </w:rPr>
        <w:t>
      аукционның нәтижелерi туралы хаттамаға қол қою;
</w:t>
      </w:r>
      <w:r>
        <w:br/>
      </w:r>
      <w:r>
        <w:rPr>
          <w:rFonts w:ascii="Times New Roman"/>
          <w:b w:val="false"/>
          <w:i w:val="false"/>
          <w:color w:val="000000"/>
          <w:sz w:val="28"/>
        </w:rPr>
        <w:t>
      аукционның нәтижелерi туралы хаттамаға сәйкес Мүлiктi сатып алу-сату шартын жасасу мiндеттемелерiн қамтамасыз етедi;
</w:t>
      </w:r>
      <w:r>
        <w:br/>
      </w:r>
      <w:r>
        <w:rPr>
          <w:rFonts w:ascii="Times New Roman"/>
          <w:b w:val="false"/>
          <w:i w:val="false"/>
          <w:color w:val="000000"/>
          <w:sz w:val="28"/>
        </w:rPr>
        <w:t>
      8) аукционға қатысушы ретiнде тiркелу үшiн:
</w:t>
      </w:r>
      <w:r>
        <w:br/>
      </w:r>
      <w:r>
        <w:rPr>
          <w:rFonts w:ascii="Times New Roman"/>
          <w:b w:val="false"/>
          <w:i w:val="false"/>
          <w:color w:val="000000"/>
          <w:sz w:val="28"/>
        </w:rPr>
        <w:t>
      аукционға қатысуға өтiнiм;
</w:t>
      </w:r>
      <w:r>
        <w:br/>
      </w:r>
      <w:r>
        <w:rPr>
          <w:rFonts w:ascii="Times New Roman"/>
          <w:b w:val="false"/>
          <w:i w:val="false"/>
          <w:color w:val="000000"/>
          <w:sz w:val="28"/>
        </w:rPr>
        <w:t>
      қатысушының жеке басын куәландыратын құжат;
</w:t>
      </w:r>
      <w:r>
        <w:br/>
      </w:r>
      <w:r>
        <w:rPr>
          <w:rFonts w:ascii="Times New Roman"/>
          <w:b w:val="false"/>
          <w:i w:val="false"/>
          <w:color w:val="000000"/>
          <w:sz w:val="28"/>
        </w:rPr>
        <w:t>
      кепiл жарна енгiзгенiн растайтын төлем құжатын;
</w:t>
      </w:r>
      <w:r>
        <w:br/>
      </w:r>
      <w:r>
        <w:rPr>
          <w:rFonts w:ascii="Times New Roman"/>
          <w:b w:val="false"/>
          <w:i w:val="false"/>
          <w:color w:val="000000"/>
          <w:sz w:val="28"/>
        </w:rPr>
        <w:t>
      өкiлдiң өкiлеттiгiн куәландыратын құжатты;
</w:t>
      </w:r>
      <w:r>
        <w:br/>
      </w:r>
      <w:r>
        <w:rPr>
          <w:rFonts w:ascii="Times New Roman"/>
          <w:b w:val="false"/>
          <w:i w:val="false"/>
          <w:color w:val="000000"/>
          <w:sz w:val="28"/>
        </w:rPr>
        <w:t>
      заңды тұлғалар үшiн заңды тұлғаны мемлекеттiк тiркеу туралы жарғы мен куәлiктiң нотариалды расталған көшiрмелерiн;
</w:t>
      </w:r>
      <w:r>
        <w:br/>
      </w:r>
      <w:r>
        <w:rPr>
          <w:rFonts w:ascii="Times New Roman"/>
          <w:b w:val="false"/>
          <w:i w:val="false"/>
          <w:color w:val="000000"/>
          <w:sz w:val="28"/>
        </w:rPr>
        <w:t>
      шетелдiк заңды тұлғалар үшiн мемлекеттiк немесе орыс тiлiне нотариалды расталған аудармасымен құрылтай құжаттарын беру қажет;
</w:t>
      </w:r>
      <w:r>
        <w:br/>
      </w:r>
      <w:r>
        <w:rPr>
          <w:rFonts w:ascii="Times New Roman"/>
          <w:b w:val="false"/>
          <w:i w:val="false"/>
          <w:color w:val="000000"/>
          <w:sz w:val="28"/>
        </w:rPr>
        <w:t>
      9) аукционға қатысуға өтiнiмдердi қабылдау ақпараттық хабарлама жарияланған күннен бастап қабылданады және аукционды өткiзгенге дейiн бiр сағат бұрын аяқталады;
</w:t>
      </w:r>
      <w:r>
        <w:br/>
      </w:r>
      <w:r>
        <w:rPr>
          <w:rFonts w:ascii="Times New Roman"/>
          <w:b w:val="false"/>
          <w:i w:val="false"/>
          <w:color w:val="000000"/>
          <w:sz w:val="28"/>
        </w:rPr>
        <w:t>
      10) аукцион оларды өткiзу ережесiн, сату затының қысқаша сипаттамасын, аукционды өткiзу әдiсiн, бастапқы бағасын, бағаны өзгерту қадамын жариялаудан басталады;
</w:t>
      </w:r>
      <w:r>
        <w:br/>
      </w:r>
      <w:r>
        <w:rPr>
          <w:rFonts w:ascii="Times New Roman"/>
          <w:b w:val="false"/>
          <w:i w:val="false"/>
          <w:color w:val="000000"/>
          <w:sz w:val="28"/>
        </w:rPr>
        <w:t>
      11) егер аукционға кемiнде екi қатысушы қатысып, олардың бiрi сауда-саттыққа қойылған Мүлiктi сатып алса, ол өткiзiлген болып саналады;
</w:t>
      </w:r>
      <w:r>
        <w:br/>
      </w:r>
      <w:r>
        <w:rPr>
          <w:rFonts w:ascii="Times New Roman"/>
          <w:b w:val="false"/>
          <w:i w:val="false"/>
          <w:color w:val="000000"/>
          <w:sz w:val="28"/>
        </w:rPr>
        <w:t>
      12) Мүлiкке неғұрлым көп баға ұсынған аукционға қатысушы жеңiмпаз болып жарияланады;
</w:t>
      </w:r>
      <w:r>
        <w:br/>
      </w:r>
      <w:r>
        <w:rPr>
          <w:rFonts w:ascii="Times New Roman"/>
          <w:b w:val="false"/>
          <w:i w:val="false"/>
          <w:color w:val="000000"/>
          <w:sz w:val="28"/>
        </w:rPr>
        <w:t>
      13) өткізілген аукционның нәтижелерi бойынша аукционды ұйымдастырушы сатып алушы, Мүлiктiң атауы, оның бастапқы құны және сату бағасы туралы мәлiметтерді көрсете отырып, аукционның нәтижелерi туралы хаттама жасайды, оған аукцион жеңiмпазының, аукционды ұйымдастырушының және уәкiлеттi органның немесе коммуналдық меншiктi басқаруға уәкiлеттi органның өкiлдерi, сондай-ақ аукционның басқа да қатысушылары қол қояды. Аукционның нәтижелерi туралы хаттама оған қол қойған тараптардың саны бойынша жасалады және сауда-саттық аяқталғаннан кейiн олардың әрқайсысына бiр-бiр данадан тапсырылады;
</w:t>
      </w:r>
      <w:r>
        <w:br/>
      </w:r>
      <w:r>
        <w:rPr>
          <w:rFonts w:ascii="Times New Roman"/>
          <w:b w:val="false"/>
          <w:i w:val="false"/>
          <w:color w:val="000000"/>
          <w:sz w:val="28"/>
        </w:rPr>
        <w:t>
      14) аукционның нәтижелерi туралы хаттама Мүлiктiң сатып алу-сату шартын жасасу үшiн аукционның жеңiмпазына негiздеме болып табылады;
</w:t>
      </w:r>
      <w:r>
        <w:br/>
      </w:r>
      <w:r>
        <w:rPr>
          <w:rFonts w:ascii="Times New Roman"/>
          <w:b w:val="false"/>
          <w:i w:val="false"/>
          <w:color w:val="000000"/>
          <w:sz w:val="28"/>
        </w:rPr>
        <w:t>
      15) Мүлiктi сатып алу-сату шарты уәкiлетті органның немесе коммуналдық меншiктi басқаруға уәкiлеттi органның, аукционның жеңiмпазы мен ұйымдастырушысы арасында аукционды өткiзгеннен кейiн үш жұмыс күнiнен кешiктiрмей жазбаша нысанда жасалады;
</w:t>
      </w:r>
      <w:r>
        <w:br/>
      </w:r>
      <w:r>
        <w:rPr>
          <w:rFonts w:ascii="Times New Roman"/>
          <w:b w:val="false"/>
          <w:i w:val="false"/>
          <w:color w:val="000000"/>
          <w:sz w:val="28"/>
        </w:rPr>
        <w:t>
      16) өткiзiлген аукционның нәтижелерi туралы хаттамаға қол қоюдан және/немесе Мүлiктi сатып алу-сату шартын жасасудан бас тартқан аукционның жеңiмпазы осы Мүлiк бойынша өткiзiлетiн аукциондарға одан әрi қатысу құқығынан айрылады, кепiлдiк жарнасы оған қайтарылмайды, ал сатып алушы бас тартқан аукционның заты сауда-саттыққа қайтадан қойылады;
</w:t>
      </w:r>
      <w:r>
        <w:br/>
      </w:r>
      <w:r>
        <w:rPr>
          <w:rFonts w:ascii="Times New Roman"/>
          <w:b w:val="false"/>
          <w:i w:val="false"/>
          <w:color w:val="000000"/>
          <w:sz w:val="28"/>
        </w:rPr>
        <w:t>
      Кепiлдiк жарнасы сондай-ақ мынадай:
</w:t>
      </w:r>
      <w:r>
        <w:br/>
      </w:r>
      <w:r>
        <w:rPr>
          <w:rFonts w:ascii="Times New Roman"/>
          <w:b w:val="false"/>
          <w:i w:val="false"/>
          <w:color w:val="000000"/>
          <w:sz w:val="28"/>
        </w:rPr>
        <w:t>
      аукционға қатысудан оны өткiзгенге дейiн бiр сағат бұрын бас тартқан;
</w:t>
      </w:r>
      <w:r>
        <w:br/>
      </w:r>
      <w:r>
        <w:rPr>
          <w:rFonts w:ascii="Times New Roman"/>
          <w:b w:val="false"/>
          <w:i w:val="false"/>
          <w:color w:val="000000"/>
          <w:sz w:val="28"/>
        </w:rPr>
        <w:t>
      нәтижелерiмен негiзсiз келiспеген аукционның нәтижелерi туралы хаттамаға қол қоюдан қатысушы бас тартқан жағдайларда қайтарылмайды;
</w:t>
      </w:r>
      <w:r>
        <w:br/>
      </w:r>
      <w:r>
        <w:rPr>
          <w:rFonts w:ascii="Times New Roman"/>
          <w:b w:val="false"/>
          <w:i w:val="false"/>
          <w:color w:val="000000"/>
          <w:sz w:val="28"/>
        </w:rPr>
        <w:t>
      17) аукционның қандай да бiр затын сатып алған тұлғаларға кепiлдiк жарнасының сомасы төленген сатып алу бағасының шотына есептеледi, ал аукционға қатысқан, бiрақ одан ештеңе сатып алмаған тұлғаларға кепiлдiк жарнасының сомасы қайтарылады;
</w:t>
      </w:r>
      <w:r>
        <w:br/>
      </w:r>
      <w:r>
        <w:rPr>
          <w:rFonts w:ascii="Times New Roman"/>
          <w:b w:val="false"/>
          <w:i w:val="false"/>
          <w:color w:val="000000"/>
          <w:sz w:val="28"/>
        </w:rPr>
        <w:t>
      18) бiрiншi аукцион өткізілмеген болып жарияланған жағдайда, аукционды ұйымдастырушы бiрiншi аукцион өткiзiлмеген болып жарияланғаннан кейін кемiнде 10 күн өткен соң осы тармақта белгiленген оны өткiзу рәсiмдерiн сақтай отырып, сауда-саттықтың голланд әдісі бойынша келесісін өткiзе алады.
</w:t>
      </w:r>
      <w:r>
        <w:br/>
      </w:r>
      <w:r>
        <w:rPr>
          <w:rFonts w:ascii="Times New Roman"/>
          <w:b w:val="false"/>
          <w:i w:val="false"/>
          <w:color w:val="000000"/>
          <w:sz w:val="28"/>
        </w:rPr>
        <w:t>
      Сауда-саттықтың голланд әдiсi бойынша аукционды өткізу кезiнде Мүлiктiң құны оны жарияланған баға бойынша қатысушылардың бiрi сатып алуға келiскен сәтке дейiн жарияланған қадаммен төмендетiледi, ол комиссия белгiлеген ең аз бағадан төмен болмауы тиiс;
</w:t>
      </w:r>
      <w:r>
        <w:br/>
      </w:r>
      <w:r>
        <w:rPr>
          <w:rFonts w:ascii="Times New Roman"/>
          <w:b w:val="false"/>
          <w:i w:val="false"/>
          <w:color w:val="000000"/>
          <w:sz w:val="28"/>
        </w:rPr>
        <w:t>
      19) сауда-саттық кезiнде бағаның арту немесе төмендеу қадамы бастапқы бағасының үштен бес пайызына дейiнгi шекте белгіленедi.";
</w:t>
      </w:r>
      <w:r>
        <w:br/>
      </w:r>
      <w:r>
        <w:rPr>
          <w:rFonts w:ascii="Times New Roman"/>
          <w:b w:val="false"/>
          <w:i w:val="false"/>
          <w:color w:val="000000"/>
          <w:sz w:val="28"/>
        </w:rPr>
        <w:t>
      25-тармақта "санитарлық-эпидемиологиялық сараптама жүргiзу экономикалық жағынан тиiмдi емес тауарлардың азғантай партияларын және" деген сөздер "тасымалдауға, сақтауға, сатуға, санитарлық-эпидемиологиялық сараптама мен сертификаттауды жүргiзуге байланысты шығындар олардың бағалау құнынан асып түсетiн тауарлардың азғантай партияларын және өзге де Мүлiктi"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"2005 жылға арналған республикалық бюджет туралы" Қазақстан Республикасының Заңын iске асыру туралы" Қазақстан Республикасы Yкiметiнiң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II-бөлiмде "Шығындар":
</w:t>
      </w:r>
      <w:r>
        <w:br/>
      </w:r>
      <w:r>
        <w:rPr>
          <w:rFonts w:ascii="Times New Roman"/>
          <w:b w:val="false"/>
          <w:i w:val="false"/>
          <w:color w:val="000000"/>
          <w:sz w:val="28"/>
        </w:rPr>
        <w:t>
      01 "Жалпы сипаттағы мемлекеттiк қызметтер көрсету" функционалдық тобында:
</w:t>
      </w:r>
      <w:r>
        <w:br/>
      </w:r>
      <w:r>
        <w:rPr>
          <w:rFonts w:ascii="Times New Roman"/>
          <w:b w:val="false"/>
          <w:i w:val="false"/>
          <w:color w:val="000000"/>
          <w:sz w:val="28"/>
        </w:rPr>
        <w:t>
      "68 695 586" деген сандар "68 613 005" деген сандармен ауыстырылсын;
</w:t>
      </w:r>
      <w:r>
        <w:br/>
      </w:r>
      <w:r>
        <w:rPr>
          <w:rFonts w:ascii="Times New Roman"/>
          <w:b w:val="false"/>
          <w:i w:val="false"/>
          <w:color w:val="000000"/>
          <w:sz w:val="28"/>
        </w:rPr>
        <w:t>
      02 "Қаржылық қызмет" кiшi функциясында:
</w:t>
      </w:r>
      <w:r>
        <w:br/>
      </w:r>
      <w:r>
        <w:rPr>
          <w:rFonts w:ascii="Times New Roman"/>
          <w:b w:val="false"/>
          <w:i w:val="false"/>
          <w:color w:val="000000"/>
          <w:sz w:val="28"/>
        </w:rPr>
        <w:t>
      "28 844 578" деген сандар "28 761 997" деген сандармен ауыстырылсын;
</w:t>
      </w:r>
      <w:r>
        <w:br/>
      </w:r>
      <w:r>
        <w:rPr>
          <w:rFonts w:ascii="Times New Roman"/>
          <w:b w:val="false"/>
          <w:i w:val="false"/>
          <w:color w:val="000000"/>
          <w:sz w:val="28"/>
        </w:rPr>
        <w:t>
      217 "Қазақстан Республикасы Қаржы министрлiгi" әкiмшiсi бойынша:
</w:t>
      </w:r>
      <w:r>
        <w:br/>
      </w:r>
      <w:r>
        <w:rPr>
          <w:rFonts w:ascii="Times New Roman"/>
          <w:b w:val="false"/>
          <w:i w:val="false"/>
          <w:color w:val="000000"/>
          <w:sz w:val="28"/>
        </w:rPr>
        <w:t>
      "28 652 008" деген сандар "28 569 427" деген сандармен ауыстырылсын;
</w:t>
      </w:r>
      <w:r>
        <w:br/>
      </w:r>
      <w:r>
        <w:rPr>
          <w:rFonts w:ascii="Times New Roman"/>
          <w:b w:val="false"/>
          <w:i w:val="false"/>
          <w:color w:val="000000"/>
          <w:sz w:val="28"/>
        </w:rPr>
        <w:t>
      005 "Жекелеген негiздемелер бойынша республикалық меншiкке түскен мүлiктi бағалау, сақтау және сату 82 581" бағдарламасы алынып тасталсын;
</w:t>
      </w:r>
      <w:r>
        <w:br/>
      </w:r>
      <w:r>
        <w:rPr>
          <w:rFonts w:ascii="Times New Roman"/>
          <w:b w:val="false"/>
          <w:i w:val="false"/>
          <w:color w:val="000000"/>
          <w:sz w:val="28"/>
        </w:rPr>
        <w:t>
      03 "Қоғамдық тәртiп, қауiпсiздiк, құқық, сот, қылмыстық-атқару қызметi" функционалдық тобында:
</w:t>
      </w:r>
      <w:r>
        <w:br/>
      </w:r>
      <w:r>
        <w:rPr>
          <w:rFonts w:ascii="Times New Roman"/>
          <w:b w:val="false"/>
          <w:i w:val="false"/>
          <w:color w:val="000000"/>
          <w:sz w:val="28"/>
        </w:rPr>
        <w:t>
      "111 689 861" деген сандар "111 772 442" деген сандармен ауыстырылсын;
</w:t>
      </w:r>
      <w:r>
        <w:br/>
      </w:r>
      <w:r>
        <w:rPr>
          <w:rFonts w:ascii="Times New Roman"/>
          <w:b w:val="false"/>
          <w:i w:val="false"/>
          <w:color w:val="000000"/>
          <w:sz w:val="28"/>
        </w:rPr>
        <w:t>
      03 "Сот қызметі" кiшi функциясында:
</w:t>
      </w:r>
      <w:r>
        <w:br/>
      </w:r>
      <w:r>
        <w:rPr>
          <w:rFonts w:ascii="Times New Roman"/>
          <w:b w:val="false"/>
          <w:i w:val="false"/>
          <w:color w:val="000000"/>
          <w:sz w:val="28"/>
        </w:rPr>
        <w:t>
      "8 709 946" деген сандар "8 792 527" деген сандармен ауыстырылсын;
</w:t>
      </w:r>
      <w:r>
        <w:br/>
      </w:r>
      <w:r>
        <w:rPr>
          <w:rFonts w:ascii="Times New Roman"/>
          <w:b w:val="false"/>
          <w:i w:val="false"/>
          <w:color w:val="000000"/>
          <w:sz w:val="28"/>
        </w:rPr>
        <w:t>
      501 "Қазақстан Республикасының Жоғарғы Соты" әкiмшiсi бойынша:
</w:t>
      </w:r>
      <w:r>
        <w:br/>
      </w:r>
      <w:r>
        <w:rPr>
          <w:rFonts w:ascii="Times New Roman"/>
          <w:b w:val="false"/>
          <w:i w:val="false"/>
          <w:color w:val="000000"/>
          <w:sz w:val="28"/>
        </w:rPr>
        <w:t>
      "8 709 946" деген сандар "8 792 527" деген сандармен ауыстырылсын;
</w:t>
      </w:r>
      <w:r>
        <w:br/>
      </w:r>
      <w:r>
        <w:rPr>
          <w:rFonts w:ascii="Times New Roman"/>
          <w:b w:val="false"/>
          <w:i w:val="false"/>
          <w:color w:val="000000"/>
          <w:sz w:val="28"/>
        </w:rPr>
        <w:t>
      мынадай мазмұндағы 005 бағдарламамен толықтырылсын:
</w:t>
      </w:r>
      <w:r>
        <w:br/>
      </w:r>
      <w:r>
        <w:rPr>
          <w:rFonts w:ascii="Times New Roman"/>
          <w:b w:val="false"/>
          <w:i w:val="false"/>
          <w:color w:val="000000"/>
          <w:sz w:val="28"/>
        </w:rPr>
        <w:t>
      "005 Жекелеген негiздемелер бойынша республикалық меншiкке түскен мүлiктi бағалау, сақтау және сату                   82 581".
</w:t>
      </w:r>
    </w:p>
    <w:p>
      <w:pPr>
        <w:spacing w:after="0"/>
        <w:ind w:left="0"/>
        <w:jc w:val="both"/>
      </w:pPr>
      <w:r>
        <w:rPr>
          <w:rFonts w:ascii="Times New Roman"/>
          <w:b w:val="false"/>
          <w:i w:val="false"/>
          <w:color w:val="000000"/>
          <w:sz w:val="28"/>
        </w:rPr>
        <w:t>
</w:t>
      </w:r>
      <w:r>
        <w:rPr>
          <w:rFonts w:ascii="Times New Roman"/>
          <w:b w:val="false"/>
          <w:i w:val="false"/>
          <w:color w:val="000000"/>
          <w:sz w:val="28"/>
        </w:rPr>
        <w:t>
      4. "2005 жылға арналған республикалық бюджеттiк бағдарламалардың паспорттарын бекiту туралы" Қазақстан Республикасы Үкiметiнiң 2004 жылғы 22 желтоқсандағы N 1354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он бесiншi абзацта "170" деген сандар алынып тасталсын;
</w:t>
      </w:r>
      <w:r>
        <w:br/>
      </w:r>
      <w:r>
        <w:rPr>
          <w:rFonts w:ascii="Times New Roman"/>
          <w:b w:val="false"/>
          <w:i w:val="false"/>
          <w:color w:val="000000"/>
          <w:sz w:val="28"/>
        </w:rPr>
        <w:t>
      жиырма бесінші абзац "355," деген сандардан кейiн "355-1" деген сандармен толықтырылсын;
</w:t>
      </w:r>
      <w:r>
        <w:br/>
      </w:r>
      <w:r>
        <w:rPr>
          <w:rFonts w:ascii="Times New Roman"/>
          <w:b w:val="false"/>
          <w:i w:val="false"/>
          <w:color w:val="000000"/>
          <w:sz w:val="28"/>
        </w:rPr>
        <w:t>
      көрсетiлген қаулыға 170-қосымша алынып тасталсын;
</w:t>
      </w:r>
      <w:r>
        <w:br/>
      </w:r>
      <w:r>
        <w:rPr>
          <w:rFonts w:ascii="Times New Roman"/>
          <w:b w:val="false"/>
          <w:i w:val="false"/>
          <w:color w:val="000000"/>
          <w:sz w:val="28"/>
        </w:rPr>
        <w:t>
      осы қаулыға қосымшаға сәйкес көрсетiлген қаулыға 355-1-қосымшамен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(Ескерту. 5-тармағының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21 сәуiрдегi    
</w:t>
      </w:r>
      <w:r>
        <w:br/>
      </w:r>
      <w:r>
        <w:rPr>
          <w:rFonts w:ascii="Times New Roman"/>
          <w:b w:val="false"/>
          <w:i w:val="false"/>
          <w:color w:val="000000"/>
          <w:sz w:val="28"/>
        </w:rPr>
        <w:t>
N 372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1354 қаулысына      
</w:t>
      </w:r>
      <w:r>
        <w:br/>
      </w:r>
      <w:r>
        <w:rPr>
          <w:rFonts w:ascii="Times New Roman"/>
          <w:b w:val="false"/>
          <w:i w:val="false"/>
          <w:color w:val="000000"/>
          <w:sz w:val="28"/>
        </w:rPr>
        <w:t>
355-1-ҚОСЫМША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501 - Қазақстан Республикасы Жоғарғы Соты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005 "Жекелеген негiздер бойынша республикалық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түскен мүлiктi бағалау, сақтау және сатуды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82 581 мың теңге (сексен екі миллион бес жүз сексен бiр мың теңге).
</w:t>
      </w:r>
      <w:r>
        <w:br/>
      </w:r>
      <w:r>
        <w:rPr>
          <w:rFonts w:ascii="Times New Roman"/>
          <w:b w:val="false"/>
          <w:i w:val="false"/>
          <w:color w:val="000000"/>
          <w:sz w:val="28"/>
        </w:rPr>
        <w:t>
      2. Бюджеттiк бағдарламаның нормативтiк-құқықтық негiзi: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мәселелерi" туралы Қазақстан Республикасы Үкiметiнiң 2002 жылғы 26 шiлдедегi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 қаражаты.
</w:t>
      </w:r>
      <w:r>
        <w:br/>
      </w:r>
      <w:r>
        <w:rPr>
          <w:rFonts w:ascii="Times New Roman"/>
          <w:b w:val="false"/>
          <w:i w:val="false"/>
          <w:color w:val="000000"/>
          <w:sz w:val="28"/>
        </w:rPr>
        <w:t>
      4. Бюджеттiк бағдарламаның мақсаты: жекелеген негiздер бойынша республикалық меншiкке айналдырылған (түскен) мүлiктi сатудан республикалық бюджетке қаражаттың түсуiн қамтамасыз ету.
</w:t>
      </w:r>
      <w:r>
        <w:br/>
      </w:r>
      <w:r>
        <w:rPr>
          <w:rFonts w:ascii="Times New Roman"/>
          <w:b w:val="false"/>
          <w:i w:val="false"/>
          <w:color w:val="000000"/>
          <w:sz w:val="28"/>
        </w:rPr>
        <w:t>
      5. Бюджеттік бағдарламаның міндеттері: жекелеген негіздер бойынша республикалық меншікке түскен мүлікті сақтауға, тасымалдауға, бағалауға, сертификаттау және санитарлық-эпидемиологиялық сараптау жүргізуге, жөнелтуге, сатуға, жоюға және одан әрі пайдалануға байланысты қызметтерге уәкілетті органның ақы төлеуі.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Р/с|Бағ.|Кiшi |Бағдарлама.|   Бағдарламаны   | Іске  |   Жауапты
</w:t>
      </w:r>
      <w:r>
        <w:br/>
      </w:r>
      <w:r>
        <w:rPr>
          <w:rFonts w:ascii="Times New Roman"/>
          <w:b w:val="false"/>
          <w:i w:val="false"/>
          <w:color w:val="000000"/>
          <w:sz w:val="28"/>
        </w:rPr>
        <w:t>
 N |дар.|бағ. |ның (кіші  |(кіші бағдарлама. | асыру | орындаушылар
</w:t>
      </w:r>
      <w:r>
        <w:br/>
      </w:r>
      <w:r>
        <w:rPr>
          <w:rFonts w:ascii="Times New Roman"/>
          <w:b w:val="false"/>
          <w:i w:val="false"/>
          <w:color w:val="000000"/>
          <w:sz w:val="28"/>
        </w:rPr>
        <w:t>
   |лама|дар. |бағдарлама.|лардың) іске асыру|мерзім.|
</w:t>
      </w:r>
      <w:r>
        <w:br/>
      </w:r>
      <w:r>
        <w:rPr>
          <w:rFonts w:ascii="Times New Roman"/>
          <w:b w:val="false"/>
          <w:i w:val="false"/>
          <w:color w:val="000000"/>
          <w:sz w:val="28"/>
        </w:rPr>
        <w:t>
   |коды|лама |  лардың   |    жөніндегі     | дері  |
</w:t>
      </w:r>
      <w:r>
        <w:br/>
      </w:r>
      <w:r>
        <w:rPr>
          <w:rFonts w:ascii="Times New Roman"/>
          <w:b w:val="false"/>
          <w:i w:val="false"/>
          <w:color w:val="000000"/>
          <w:sz w:val="28"/>
        </w:rPr>
        <w:t>
   |    |коды |  атауы    |    іс-шаралар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Жекелеген   Жекелеген негiздер  Жыл    Қазақстан
</w:t>
      </w:r>
      <w:r>
        <w:br/>
      </w:r>
      <w:r>
        <w:rPr>
          <w:rFonts w:ascii="Times New Roman"/>
          <w:b w:val="false"/>
          <w:i w:val="false"/>
          <w:color w:val="000000"/>
          <w:sz w:val="28"/>
        </w:rPr>
        <w:t>
               негiздер    бойынша республика- iшiнде Республикасы
</w:t>
      </w:r>
      <w:r>
        <w:br/>
      </w:r>
      <w:r>
        <w:rPr>
          <w:rFonts w:ascii="Times New Roman"/>
          <w:b w:val="false"/>
          <w:i w:val="false"/>
          <w:color w:val="000000"/>
          <w:sz w:val="28"/>
        </w:rPr>
        <w:t>
               бойынша     лық меншiкке түскен        Жоғарғы Соты
</w:t>
      </w:r>
      <w:r>
        <w:br/>
      </w:r>
      <w:r>
        <w:rPr>
          <w:rFonts w:ascii="Times New Roman"/>
          <w:b w:val="false"/>
          <w:i w:val="false"/>
          <w:color w:val="000000"/>
          <w:sz w:val="28"/>
        </w:rPr>
        <w:t>
               республи-   мүлiктi сақтаумен,         жанындағы Сот
</w:t>
      </w:r>
      <w:r>
        <w:br/>
      </w:r>
      <w:r>
        <w:rPr>
          <w:rFonts w:ascii="Times New Roman"/>
          <w:b w:val="false"/>
          <w:i w:val="false"/>
          <w:color w:val="000000"/>
          <w:sz w:val="28"/>
        </w:rPr>
        <w:t>
               калық мен-  тасымалдаумен, ба-         әкiмшiлiгi
</w:t>
      </w:r>
      <w:r>
        <w:br/>
      </w:r>
      <w:r>
        <w:rPr>
          <w:rFonts w:ascii="Times New Roman"/>
          <w:b w:val="false"/>
          <w:i w:val="false"/>
          <w:color w:val="000000"/>
          <w:sz w:val="28"/>
        </w:rPr>
        <w:t>
               шiкке түс-  ғалауға, сертифи-          комитетi және
</w:t>
      </w:r>
      <w:r>
        <w:br/>
      </w:r>
      <w:r>
        <w:rPr>
          <w:rFonts w:ascii="Times New Roman"/>
          <w:b w:val="false"/>
          <w:i w:val="false"/>
          <w:color w:val="000000"/>
          <w:sz w:val="28"/>
        </w:rPr>
        <w:t>
               кен мүлiктi каттау және сани-          облыстардағы,
</w:t>
      </w:r>
      <w:r>
        <w:br/>
      </w:r>
      <w:r>
        <w:rPr>
          <w:rFonts w:ascii="Times New Roman"/>
          <w:b w:val="false"/>
          <w:i w:val="false"/>
          <w:color w:val="000000"/>
          <w:sz w:val="28"/>
        </w:rPr>
        <w:t>
               бағалау,    тарлық-эпидемиоло-         Астана,
</w:t>
      </w:r>
      <w:r>
        <w:br/>
      </w:r>
      <w:r>
        <w:rPr>
          <w:rFonts w:ascii="Times New Roman"/>
          <w:b w:val="false"/>
          <w:i w:val="false"/>
          <w:color w:val="000000"/>
          <w:sz w:val="28"/>
        </w:rPr>
        <w:t>
               сақтау және гиялық сараптау            Алматы қала-
</w:t>
      </w:r>
      <w:r>
        <w:br/>
      </w:r>
      <w:r>
        <w:rPr>
          <w:rFonts w:ascii="Times New Roman"/>
          <w:b w:val="false"/>
          <w:i w:val="false"/>
          <w:color w:val="000000"/>
          <w:sz w:val="28"/>
        </w:rPr>
        <w:t>
               сату        жүргiзуге, жөнел-          ларындағы
</w:t>
      </w:r>
      <w:r>
        <w:br/>
      </w:r>
      <w:r>
        <w:rPr>
          <w:rFonts w:ascii="Times New Roman"/>
          <w:b w:val="false"/>
          <w:i w:val="false"/>
          <w:color w:val="000000"/>
          <w:sz w:val="28"/>
        </w:rPr>
        <w:t>
                           туге, сатуға, жоюға        әкiмшiлер
</w:t>
      </w:r>
      <w:r>
        <w:br/>
      </w:r>
      <w:r>
        <w:rPr>
          <w:rFonts w:ascii="Times New Roman"/>
          <w:b w:val="false"/>
          <w:i w:val="false"/>
          <w:color w:val="000000"/>
          <w:sz w:val="28"/>
        </w:rPr>
        <w:t>
                           және одан әрi пай-
</w:t>
      </w:r>
      <w:r>
        <w:br/>
      </w:r>
      <w:r>
        <w:rPr>
          <w:rFonts w:ascii="Times New Roman"/>
          <w:b w:val="false"/>
          <w:i w:val="false"/>
          <w:color w:val="000000"/>
          <w:sz w:val="28"/>
        </w:rPr>
        <w:t>
                           далануға байланысты
</w:t>
      </w:r>
      <w:r>
        <w:br/>
      </w:r>
      <w:r>
        <w:rPr>
          <w:rFonts w:ascii="Times New Roman"/>
          <w:b w:val="false"/>
          <w:i w:val="false"/>
          <w:color w:val="000000"/>
          <w:sz w:val="28"/>
        </w:rPr>
        <w:t>
                           қызметтерге, сон-
</w:t>
      </w:r>
      <w:r>
        <w:br/>
      </w:r>
      <w:r>
        <w:rPr>
          <w:rFonts w:ascii="Times New Roman"/>
          <w:b w:val="false"/>
          <w:i w:val="false"/>
          <w:color w:val="000000"/>
          <w:sz w:val="28"/>
        </w:rPr>
        <w:t>
                           дай-ақ басқа да
</w:t>
      </w:r>
      <w:r>
        <w:br/>
      </w:r>
      <w:r>
        <w:rPr>
          <w:rFonts w:ascii="Times New Roman"/>
          <w:b w:val="false"/>
          <w:i w:val="false"/>
          <w:color w:val="000000"/>
          <w:sz w:val="28"/>
        </w:rPr>
        <w:t>
                           қызметтерге ақы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жекелеген негiздер бойынша республикалық меншiкке түскен мүлiктi сатудан республикалық бюджетке қаражаттың түсуi.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