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67e2" w14:textId="39d6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Авиациялық отынды әкетуге уақытша тыйым салуды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сәуірдегі N 365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 экономикасының мұқтажы үшін авиациялық отынның қажетті қорын жасау мақсатында және Қазақстан Республикасының 2003 жылғы 5 сәуірдегі Кеден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2005 жылғы 20 сәуірден бастап 20 шілде кезеңінде Қазақстан Республикасының аумағынан авиациялық отынды: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реактивті отынды (коды ЕурАзЭҚ СЭҚ ТН 2710 19 210 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басқаларын (коды ЕурАзЭҚ СЭҚ ТН 2710 19 250 0) әкетуге тыйым салынсын.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осы қаулының 1-тармағын орындау жөнінде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белгіленген тәртіппен Еуразиялық экономикалық қоғамдастықтың Интеграциялық комитетін Қазақстан Республикасы осы қаулының 1-тармағына сәйкес Қазақстан Республикасының аумағынан авиациялық отынды әкетуге тыйым салуды енгізгендігі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