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9b79" w14:textId="be49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1999 жылғы 20 желтоқсандағы N 1946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сәуірдегі N 362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Жоғары ғылыми-техникалық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"орынбасары" деген сөзден кейiн "немесе ғылыми-техникалық саладағы уәкілеттi органның бiрiншi басшысы"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үшіншi абзацта "агенттiктер мен комитеттердiң" деген сөздер "мемлекеттiк органдардың"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үшiншi абзацында "ғылым және ғылыми-техникалық қызмет саласында басшылықты жүзеге асыратын уәкiлеттi мемлекеттiк орган" деген сөздер "Қазақстан Республикасы Бiлiм және ғылым министрлiгi"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Үкiметi жанындағы Жоғары ғылыми-техникалық комиссияның құрамына мыналар енгiзілсiн: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 ғылым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ғылым министрлiгi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 және сауда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   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 - Қазақстан Республикасы Білiм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 ғылым министрлiгiнiң "Химиялық-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технологиялық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 инженерлiк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бiрлестiгiнiң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"Әйтiмова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Министрiнiң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Рахметқажы Ескендiрұлы      ғылым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"Әйтiмова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ғылым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Берсiмбаев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Рахметқажы Ескендiрұлы      ғылым министрлiгiнiң аппарат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Мамыраев Бейбiт Баймағамбетұлы, Шығаев Мұрат Насырұлы, Жақсыбеков Әділбек Рыскелдiұлы, Құлекеев Жақсыбек Әбдiрахметұлы, Өтеулина Хафиза Мұхтарқызы, Доминов Евгений Евгеньевич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