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ea57" w14:textId="0a3e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монополия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14 сәуірдегі N 349 Қаулысы</w:t>
      </w:r>
    </w:p>
    <w:p>
      <w:pPr>
        <w:spacing w:after="0"/>
        <w:ind w:left="0"/>
        <w:jc w:val="both"/>
      </w:pPr>
      <w:bookmarkStart w:name="z1" w:id="0"/>
      <w:r>
        <w:rPr>
          <w:rFonts w:ascii="Times New Roman"/>
          <w:b w:val="false"/>
          <w:i w:val="false"/>
          <w:color w:val="ff0000"/>
          <w:sz w:val="28"/>
        </w:rPr>
        <w:t xml:space="preserve">
       Ескерту. Қазақстан Республикасының Заңының жобасы Қазақстан Республикасының Парламентiнен кері қайтарып алынды - ҚР Үкіметінің 2005.12.20. N  </w:t>
      </w:r>
      <w:r>
        <w:rPr>
          <w:rFonts w:ascii="Times New Roman"/>
          <w:b w:val="false"/>
          <w:i w:val="false"/>
          <w:color w:val="ff0000"/>
          <w:sz w:val="28"/>
        </w:rPr>
        <w:t xml:space="preserve">1255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"Мемлекеттiк монополия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"Мемлекеттiк монополия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val="false"/>
          <w:i w:val="false"/>
          <w:color w:val="000000"/>
          <w:sz w:val="28"/>
        </w:rPr>
        <w:t xml:space="preserve">      Осы Заң Қазақстан Республикасында мемлекеттiк монополия саласындағы қызметті реттеуге және бақылауға, тұтынушылар, мемлекет және мемлекеттiк монополия субъектiлерi мүдделерiнiң теңгерiмiне жетуге бағытталған, мемлекеттiк монополия саласындағы қызметтердi (тауарларды, жұмыстарды) пайдаланатын мемлекеттiк монополия субъектілерiнiң, жеке және заңды тұлғалардың құқықтары мен мiндеттерiн айқындайды.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ұғымдар </w:t>
      </w:r>
    </w:p>
    <w:bookmarkEnd w:id="2"/>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мемлекеттiк монополия - конституциялық құрылысты қорғау, ұлттық қауiпсiздiк, қоғамдық тәртiптi, адамның құқықтары мен бостандықтарын қорғау, халықтың денсаулығын сақтау тұрғысынан бәсекелестіктi енгiзу тиiмсiз болатын қызмет саласы; </w:t>
      </w:r>
      <w:r>
        <w:br/>
      </w:r>
      <w:r>
        <w:rPr>
          <w:rFonts w:ascii="Times New Roman"/>
          <w:b w:val="false"/>
          <w:i w:val="false"/>
          <w:color w:val="000000"/>
          <w:sz w:val="28"/>
        </w:rPr>
        <w:t xml:space="preserve">
      2) Мемлекеттік монополия субъектілерiнiң мемлекеттiк тiркелiмi - олар республикалық және жергiлiктi бөлiмдерден тұратын қызметтердiң түрлерi көрсетiлген Мемлекеттiк монополия субъектiлерiнiң атаулы тiзбесi; </w:t>
      </w:r>
      <w:r>
        <w:br/>
      </w:r>
      <w:r>
        <w:rPr>
          <w:rFonts w:ascii="Times New Roman"/>
          <w:b w:val="false"/>
          <w:i w:val="false"/>
          <w:color w:val="000000"/>
          <w:sz w:val="28"/>
        </w:rPr>
        <w:t xml:space="preserve">
      3) бағалар калькуляциясы - мемлекеттiк монополия субъектiсi көрсететiн қызметтердiң (тауарлардың, жұмыстардың) бөлiгiнде уәкiлеттi орган бекiтетiн кiрiстер мен шығыстар баптары, мемлекеттiк монополия субъектiлерi көрсететiн қызметтердiң (тауарлардың, жұмыстардың) көлемдерi туралы көрсеткiштер және уәкiлеттi орган бекiткен нысан бойынша мемлекеттiк монополия субъектiсi қызметiнiң басқа экономикалық көрсеткiштерi; </w:t>
      </w:r>
      <w:r>
        <w:br/>
      </w:r>
      <w:r>
        <w:rPr>
          <w:rFonts w:ascii="Times New Roman"/>
          <w:b w:val="false"/>
          <w:i w:val="false"/>
          <w:color w:val="000000"/>
          <w:sz w:val="28"/>
        </w:rPr>
        <w:t xml:space="preserve">
      4) мемлекеттiк монополия субъектiсi - мемлекеттiк монополия саласында қызметтер (тауарлар, жұмыстар) көрсетуге ерекше құқыққа ие мемлекеттік орган болып табылмайтын мемлекеттік мекеме немесе мемлекеттiк кәсiпорын; </w:t>
      </w:r>
      <w:r>
        <w:br/>
      </w:r>
      <w:r>
        <w:rPr>
          <w:rFonts w:ascii="Times New Roman"/>
          <w:b w:val="false"/>
          <w:i w:val="false"/>
          <w:color w:val="000000"/>
          <w:sz w:val="28"/>
        </w:rPr>
        <w:t xml:space="preserve">
      5) мемлекеттiк монополия субъектiсiнiң қызметтерiн (тауарларын, жұмыстарын) тұтынушы - табиғи монополия субъектiсiнiң реттелiп көрсетiлетiн қызметтерiн (тауарларын, жұмыстарын) пайдаланатын заңды немесе жеке тұлға; </w:t>
      </w:r>
      <w:r>
        <w:br/>
      </w:r>
      <w:r>
        <w:rPr>
          <w:rFonts w:ascii="Times New Roman"/>
          <w:b w:val="false"/>
          <w:i w:val="false"/>
          <w:color w:val="000000"/>
          <w:sz w:val="28"/>
        </w:rPr>
        <w:t xml:space="preserve">
      6) уәкiлеттi орган - мемлекеттік монополия саласына жататын қызметті бақылау мен реттеудi жүзеге асыратын мемлекеттiк орган.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Заңның қолданылуы </w:t>
      </w:r>
    </w:p>
    <w:bookmarkEnd w:id="3"/>
    <w:p>
      <w:pPr>
        <w:spacing w:after="0"/>
        <w:ind w:left="0"/>
        <w:jc w:val="both"/>
      </w:pPr>
      <w:r>
        <w:rPr>
          <w:rFonts w:ascii="Times New Roman"/>
          <w:b w:val="false"/>
          <w:i w:val="false"/>
          <w:color w:val="000000"/>
          <w:sz w:val="28"/>
        </w:rPr>
        <w:t xml:space="preserve">      1. Осы Заң субъектiлердiң мемлекеттiк монополияға жатқызылған қызметтердi (тауарларды, жұмыстарды) ұсынуға байланысты Қазақстан Республикасының аумағындағы қызметтердiң (тауарлардың, жұмыстардың) рыногында туындайтын қоғамдық қатынастарды реттейдi, сондай-ақ мемлекеттiк монополия субъектiлерiнiң, олардың құрылтайшыларының (басқару органының) Қазақстан Республикасынан тыс жерлерде жасалатын әрекеттерiне (әрекетсiздiгiне) қолданылады. </w:t>
      </w:r>
      <w:r>
        <w:br/>
      </w:r>
      <w:r>
        <w:rPr>
          <w:rFonts w:ascii="Times New Roman"/>
          <w:b w:val="false"/>
          <w:i w:val="false"/>
          <w:color w:val="000000"/>
          <w:sz w:val="28"/>
        </w:rPr>
        <w:t xml:space="preserve">
      2. Осы Заңмен мемлекеттiк монополия саласына жатқызылған қызметтi жүзеге асыратын рынок субъектiсi үшiн мемлекеттiк реттеу мен бақылау осындай қызметке қатысты ғана қолданылады. </w:t>
      </w:r>
      <w:r>
        <w:br/>
      </w:r>
      <w:r>
        <w:rPr>
          <w:rFonts w:ascii="Times New Roman"/>
          <w:b w:val="false"/>
          <w:i w:val="false"/>
          <w:color w:val="000000"/>
          <w:sz w:val="28"/>
        </w:rPr>
        <w:t xml:space="preserve">
      3. Осы Заңда қамтылмаған құқықтық қатынастар Қазақстан Республикасының заңнамасына сәйкес реттеледi.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Мемлекеттiк монополия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заңнамасы </w:t>
      </w:r>
    </w:p>
    <w:bookmarkEnd w:id="4"/>
    <w:p>
      <w:pPr>
        <w:spacing w:after="0"/>
        <w:ind w:left="0"/>
        <w:jc w:val="both"/>
      </w:pPr>
      <w:r>
        <w:rPr>
          <w:rFonts w:ascii="Times New Roman"/>
          <w:b w:val="false"/>
          <w:i w:val="false"/>
          <w:color w:val="000000"/>
          <w:sz w:val="28"/>
        </w:rPr>
        <w:t>      1. Мемлекеттiк монополия туралы Қазақстан Республикасының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 xml:space="preserve">, осы Заңның және Қазақстан Республикасының өзге де нормативтiк құқықтық актiлерiнiң нормаларынан тұрады. </w:t>
      </w:r>
      <w:r>
        <w:br/>
      </w:r>
      <w:r>
        <w:rPr>
          <w:rFonts w:ascii="Times New Roman"/>
          <w:b w:val="false"/>
          <w:i w:val="false"/>
          <w:color w:val="000000"/>
          <w:sz w:val="28"/>
        </w:rPr>
        <w:t xml:space="preserve">
      2. Егер Қазақстан Республикасының халықаралық шартымен бекiтiлген осы Заңда қамтылатыннан өзге де ережелер белгiленсе, онда халықаралық шарттың ережелерi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Мемлекеттік монополия саласы </w:t>
      </w:r>
    </w:p>
    <w:bookmarkEnd w:id="5"/>
    <w:p>
      <w:pPr>
        <w:spacing w:after="0"/>
        <w:ind w:left="0"/>
        <w:jc w:val="both"/>
      </w:pPr>
      <w:r>
        <w:rPr>
          <w:rFonts w:ascii="Times New Roman"/>
          <w:b w:val="false"/>
          <w:i w:val="false"/>
          <w:color w:val="000000"/>
          <w:sz w:val="28"/>
        </w:rPr>
        <w:t xml:space="preserve">      1. Қазақстан Республикасында мемлекеттiк монополия саласына қызметтердiң мынадай түрлерi жатады: </w:t>
      </w:r>
      <w:r>
        <w:br/>
      </w:r>
      <w:r>
        <w:rPr>
          <w:rFonts w:ascii="Times New Roman"/>
          <w:b w:val="false"/>
          <w:i w:val="false"/>
          <w:color w:val="000000"/>
          <w:sz w:val="28"/>
        </w:rPr>
        <w:t xml:space="preserve">
      1) мемлекеттік орман қоры шекараларын белгiлеуге, мемлекеттiк орман қоры учаскелерiнде ормандарды түгендеуге және орман шаруашылығын жүргiзудi жоспарлауға байланысты орман орналастыру; </w:t>
      </w:r>
      <w:r>
        <w:br/>
      </w:r>
      <w:r>
        <w:rPr>
          <w:rFonts w:ascii="Times New Roman"/>
          <w:b w:val="false"/>
          <w:i w:val="false"/>
          <w:color w:val="000000"/>
          <w:sz w:val="28"/>
        </w:rPr>
        <w:t xml:space="preserve">
      2) мемлекеттiк қорғауға жататын объектiлердi күзету; </w:t>
      </w:r>
      <w:r>
        <w:br/>
      </w:r>
      <w:r>
        <w:rPr>
          <w:rFonts w:ascii="Times New Roman"/>
          <w:b w:val="false"/>
          <w:i w:val="false"/>
          <w:color w:val="000000"/>
          <w:sz w:val="28"/>
        </w:rPr>
        <w:t xml:space="preserve">
      3) аса қауiптi зиянды организмдердi фитосанитарлық мониторингi; </w:t>
      </w:r>
      <w:r>
        <w:br/>
      </w:r>
      <w:r>
        <w:rPr>
          <w:rFonts w:ascii="Times New Roman"/>
          <w:b w:val="false"/>
          <w:i w:val="false"/>
          <w:color w:val="000000"/>
          <w:sz w:val="28"/>
        </w:rPr>
        <w:t xml:space="preserve">
      4) мемлекеттік гидрометеорологиялық мониторинг және қоршаған ортаның жай-күйiне мониторинг жүргiзу; </w:t>
      </w:r>
      <w:r>
        <w:br/>
      </w:r>
      <w:r>
        <w:rPr>
          <w:rFonts w:ascii="Times New Roman"/>
          <w:b w:val="false"/>
          <w:i w:val="false"/>
          <w:color w:val="000000"/>
          <w:sz w:val="28"/>
        </w:rPr>
        <w:t xml:space="preserve">
      5) жануарлардың аса қауiптi жұқпалы ауруларының диагностикасы, жануарлардың аса қауiптi ауру ошақтарын жою; тiркеу сынақтары, ветеринарлық препараттарды, жемдер мен жемдiк қоспаларды байқаудан өткiзу, сондай-ақ ветеринарлық препараттардың серияларын (партияларын) оларды жарнамалау кезiнде бақылау; мемлекеттiк шекарадағы ветеринарлық бақылау бекеттерiнде көлiк құралдарын зарарсыздандыру; ветеринарлық препараттардың республикалық қорын сақтау; </w:t>
      </w:r>
      <w:r>
        <w:br/>
      </w:r>
      <w:r>
        <w:rPr>
          <w:rFonts w:ascii="Times New Roman"/>
          <w:b w:val="false"/>
          <w:i w:val="false"/>
          <w:color w:val="000000"/>
          <w:sz w:val="28"/>
        </w:rPr>
        <w:t xml:space="preserve">
      6) тауар белгiлерiн, қызмет көрсету белгілерiн, тауарлардың шыққан орындарының атауын, өнертабыстарды, пайдалы модельдердi, өнеркәсiптiк үлгiлерді, селекциялық жетiстiктердi қорғау саласындағы қызметтер; </w:t>
      </w:r>
      <w:r>
        <w:br/>
      </w:r>
      <w:r>
        <w:rPr>
          <w:rFonts w:ascii="Times New Roman"/>
          <w:b w:val="false"/>
          <w:i w:val="false"/>
          <w:color w:val="000000"/>
          <w:sz w:val="28"/>
        </w:rPr>
        <w:t xml:space="preserve">
      7) тұлғаны куәландыратын Қазақстан Республикасының құжаттарын жасау; </w:t>
      </w:r>
      <w:r>
        <w:br/>
      </w:r>
      <w:r>
        <w:rPr>
          <w:rFonts w:ascii="Times New Roman"/>
          <w:b w:val="false"/>
          <w:i w:val="false"/>
          <w:color w:val="000000"/>
          <w:sz w:val="28"/>
        </w:rPr>
        <w:t xml:space="preserve">
      8) оларға жүргізушiлердi, автомотокөлiктер құралдарын және тiркемелердi жол қозғалысына қатысуға рұқсат ету үшін қолданылатын арнаулы бланктiк өнiмдердi жасау; </w:t>
      </w:r>
      <w:r>
        <w:br/>
      </w:r>
      <w:r>
        <w:rPr>
          <w:rFonts w:ascii="Times New Roman"/>
          <w:b w:val="false"/>
          <w:i w:val="false"/>
          <w:color w:val="000000"/>
          <w:sz w:val="28"/>
        </w:rPr>
        <w:t xml:space="preserve">
      9) жекелеген тауарларды әкету және (немесе) әкелу; </w:t>
      </w:r>
      <w:r>
        <w:br/>
      </w:r>
      <w:r>
        <w:rPr>
          <w:rFonts w:ascii="Times New Roman"/>
          <w:b w:val="false"/>
          <w:i w:val="false"/>
          <w:color w:val="000000"/>
          <w:sz w:val="28"/>
        </w:rPr>
        <w:t xml:space="preserve">
      10) дәрi-дәрмектiк құралдарды мемлекеттiк тiркеу кезiндегi сараптамалық жұмыстар; </w:t>
      </w:r>
      <w:r>
        <w:br/>
      </w:r>
      <w:r>
        <w:rPr>
          <w:rFonts w:ascii="Times New Roman"/>
          <w:b w:val="false"/>
          <w:i w:val="false"/>
          <w:color w:val="000000"/>
          <w:sz w:val="28"/>
        </w:rPr>
        <w:t xml:space="preserve">
      11) қан мен оның компоненттерiн дайындау, консервациялау, сақтау және сату; </w:t>
      </w:r>
      <w:r>
        <w:br/>
      </w:r>
      <w:r>
        <w:rPr>
          <w:rFonts w:ascii="Times New Roman"/>
          <w:b w:val="false"/>
          <w:i w:val="false"/>
          <w:color w:val="000000"/>
          <w:sz w:val="28"/>
        </w:rPr>
        <w:t xml:space="preserve">
      12) ұлттық бiрыңғай тестiлеудi, бiлiм беру ұйымдарда аралық мемлекеттiк бақылау және бiлiм беру ұйымдарға аттестаттау жүргiзген кезде кешендi тестілеудi жүргiзу технологиясы; </w:t>
      </w:r>
      <w:r>
        <w:br/>
      </w:r>
      <w:r>
        <w:rPr>
          <w:rFonts w:ascii="Times New Roman"/>
          <w:b w:val="false"/>
          <w:i w:val="false"/>
          <w:color w:val="000000"/>
          <w:sz w:val="28"/>
        </w:rPr>
        <w:t xml:space="preserve">
      13) мемлекеттік сатып алу процесiн қамтамасыз ету үшiн құрылатын ақпараттық жүйелер саласындағы шаруашылық жүргiзудi жүзеге асыру. </w:t>
      </w:r>
      <w:r>
        <w:br/>
      </w:r>
      <w:r>
        <w:rPr>
          <w:rFonts w:ascii="Times New Roman"/>
          <w:b w:val="false"/>
          <w:i w:val="false"/>
          <w:color w:val="000000"/>
          <w:sz w:val="28"/>
        </w:rPr>
        <w:t xml:space="preserve">
      2. Әкетуге және (немесе) әкелуге жататын және оларға қатысты мемлекеттік монополия енгiзiлетiн тауарлардың жекелеген түрлерiнiң тiзбесiн Қазақстан Республикасының Yкiметi белгiлейдi. </w:t>
      </w:r>
      <w:r>
        <w:br/>
      </w:r>
      <w:r>
        <w:rPr>
          <w:rFonts w:ascii="Times New Roman"/>
          <w:b w:val="false"/>
          <w:i w:val="false"/>
          <w:color w:val="000000"/>
          <w:sz w:val="28"/>
        </w:rPr>
        <w:t xml:space="preserve">
      3. Қызмет түрлерi мемлекеттік монополия саласына тек қана осы Заңға енгiзiлгеннен кейiн жатқызылуы мүмкiн. </w:t>
      </w:r>
      <w:r>
        <w:br/>
      </w:r>
      <w:r>
        <w:rPr>
          <w:rFonts w:ascii="Times New Roman"/>
          <w:b w:val="false"/>
          <w:i w:val="false"/>
          <w:color w:val="000000"/>
          <w:sz w:val="28"/>
        </w:rPr>
        <w:t xml:space="preserve">
      4. Мемлекеттік монополия субъектілерi уәкілетті орган белгiлеген тәртіппен Мемлекеттік монополия субъектiлерiнiң мемлекеттiк тiркелiмiне енгізуге және одан шығаруға жатады. </w:t>
      </w:r>
      <w:r>
        <w:br/>
      </w:r>
      <w:r>
        <w:rPr>
          <w:rFonts w:ascii="Times New Roman"/>
          <w:b w:val="false"/>
          <w:i w:val="false"/>
          <w:color w:val="000000"/>
          <w:sz w:val="28"/>
        </w:rPr>
        <w:t xml:space="preserve">
      5. Мемлекеттік монополия субъектiлерiнiң мемлекеттік тiркелiмiне енгiзу және одан шығару тәртiбi: </w:t>
      </w:r>
      <w:r>
        <w:br/>
      </w:r>
      <w:r>
        <w:rPr>
          <w:rFonts w:ascii="Times New Roman"/>
          <w:b w:val="false"/>
          <w:i w:val="false"/>
          <w:color w:val="000000"/>
          <w:sz w:val="28"/>
        </w:rPr>
        <w:t xml:space="preserve">
      1) Мемлекеттiк монополия субъектiлерiнiң мемлекеттiк тiркелiмiне енгiзуге және одан шығаруға негiздемелердi; </w:t>
      </w:r>
      <w:r>
        <w:br/>
      </w:r>
      <w:r>
        <w:rPr>
          <w:rFonts w:ascii="Times New Roman"/>
          <w:b w:val="false"/>
          <w:i w:val="false"/>
          <w:color w:val="000000"/>
          <w:sz w:val="28"/>
        </w:rPr>
        <w:t xml:space="preserve">
      2) Мемлекеттік монополия субъектiлерiнiң мемлекеттiк тiркелiмiнiң республикалық және (немесе) жергiлiктi бөлiмдерiн қалыптастыру тәртiбiн; </w:t>
      </w:r>
      <w:r>
        <w:br/>
      </w:r>
      <w:r>
        <w:rPr>
          <w:rFonts w:ascii="Times New Roman"/>
          <w:b w:val="false"/>
          <w:i w:val="false"/>
          <w:color w:val="000000"/>
          <w:sz w:val="28"/>
        </w:rPr>
        <w:t xml:space="preserve">
      3) Мемлекеттiк монополия субъектiлерiнiң мемлекеттік тiркелiмiнiң республикалық және (немесе) жергiлiктi бөлiмдерiне енгiзу немесе олардан шығару үшiн қажетті құжаттардың (ақпараттың) тiзбесiн қамтуға тиiс.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Мемлекеттiк монополия субъектiлерiнiң </w:t>
      </w:r>
      <w:r>
        <w:br/>
      </w:r>
      <w:r>
        <w:rPr>
          <w:rFonts w:ascii="Times New Roman"/>
          <w:b w:val="false"/>
          <w:i w:val="false"/>
          <w:color w:val="000000"/>
          <w:sz w:val="28"/>
        </w:rPr>
        <w:t>
</w:t>
      </w:r>
      <w:r>
        <w:rPr>
          <w:rFonts w:ascii="Times New Roman"/>
          <w:b/>
          <w:i w:val="false"/>
          <w:color w:val="000000"/>
          <w:sz w:val="28"/>
        </w:rPr>
        <w:t xml:space="preserve">               қызметiн мемлекеттiк реттеу </w:t>
      </w:r>
    </w:p>
    <w:bookmarkEnd w:id="6"/>
    <w:p>
      <w:pPr>
        <w:spacing w:after="0"/>
        <w:ind w:left="0"/>
        <w:jc w:val="both"/>
      </w:pPr>
      <w:r>
        <w:rPr>
          <w:rFonts w:ascii="Times New Roman"/>
          <w:b w:val="false"/>
          <w:i w:val="false"/>
          <w:color w:val="000000"/>
          <w:sz w:val="28"/>
        </w:rPr>
        <w:t xml:space="preserve">      1. Мемлекеттiк монополия субъектiлерiнiң қызметiн мемлекеттiк реттеу: </w:t>
      </w:r>
      <w:r>
        <w:br/>
      </w:r>
      <w:r>
        <w:rPr>
          <w:rFonts w:ascii="Times New Roman"/>
          <w:b w:val="false"/>
          <w:i w:val="false"/>
          <w:color w:val="000000"/>
          <w:sz w:val="28"/>
        </w:rPr>
        <w:t xml:space="preserve">
      1) мемлекеттік монополия субъектiсi көрсететiн қызметтерге (тауарларға, жұмыстарға) бағаларды (бағалар прейскурантын) бекiтумен; </w:t>
      </w:r>
      <w:r>
        <w:br/>
      </w:r>
      <w:r>
        <w:rPr>
          <w:rFonts w:ascii="Times New Roman"/>
          <w:b w:val="false"/>
          <w:i w:val="false"/>
          <w:color w:val="000000"/>
          <w:sz w:val="28"/>
        </w:rPr>
        <w:t xml:space="preserve">
      2) бағалар калькуляциясын бекiтумен; </w:t>
      </w:r>
      <w:r>
        <w:br/>
      </w:r>
      <w:r>
        <w:rPr>
          <w:rFonts w:ascii="Times New Roman"/>
          <w:b w:val="false"/>
          <w:i w:val="false"/>
          <w:color w:val="000000"/>
          <w:sz w:val="28"/>
        </w:rPr>
        <w:t xml:space="preserve">
      3) шығындарды қалыптастырудың тәртiбiн бекiтумен; </w:t>
      </w:r>
      <w:r>
        <w:br/>
      </w:r>
      <w:r>
        <w:rPr>
          <w:rFonts w:ascii="Times New Roman"/>
          <w:b w:val="false"/>
          <w:i w:val="false"/>
          <w:color w:val="000000"/>
          <w:sz w:val="28"/>
        </w:rPr>
        <w:t xml:space="preserve">
      4) қызметтердің (тауарлардың, жұмыстардың) әрбір түрі бойынша шығындарды, табыстар мен қолданысқа енгiзiлген активтердi бөлектеп есепке алуды жүргізу тәртiбiн бекiтумен; </w:t>
      </w:r>
      <w:r>
        <w:br/>
      </w:r>
      <w:r>
        <w:rPr>
          <w:rFonts w:ascii="Times New Roman"/>
          <w:b w:val="false"/>
          <w:i w:val="false"/>
          <w:color w:val="000000"/>
          <w:sz w:val="28"/>
        </w:rPr>
        <w:t xml:space="preserve">
      5) мемлекеттiк монополия субъектiлерiне бiлiктiлiк талаптарды белгiлеумен жүзеге асырылады. </w:t>
      </w:r>
      <w:r>
        <w:br/>
      </w:r>
      <w:r>
        <w:rPr>
          <w:rFonts w:ascii="Times New Roman"/>
          <w:b w:val="false"/>
          <w:i w:val="false"/>
          <w:color w:val="000000"/>
          <w:sz w:val="28"/>
        </w:rPr>
        <w:t xml:space="preserve">
      2. Шығындарды қалыптастыру тәртiбi: </w:t>
      </w:r>
      <w:r>
        <w:br/>
      </w:r>
      <w:r>
        <w:rPr>
          <w:rFonts w:ascii="Times New Roman"/>
          <w:b w:val="false"/>
          <w:i w:val="false"/>
          <w:color w:val="000000"/>
          <w:sz w:val="28"/>
        </w:rPr>
        <w:t xml:space="preserve">
      1) бағаға (бағалар прейскурантына) енгізiлетiн шығындарды peттeудi; </w:t>
      </w:r>
      <w:r>
        <w:br/>
      </w:r>
      <w:r>
        <w:rPr>
          <w:rFonts w:ascii="Times New Roman"/>
          <w:b w:val="false"/>
          <w:i w:val="false"/>
          <w:color w:val="000000"/>
          <w:sz w:val="28"/>
        </w:rPr>
        <w:t xml:space="preserve">
      2) мемлекеттiк монополия субъектiсiнiң Қазақстан Республикасының заңнамасына сәйкес бекiтiлген нормативтердiң шегінде шығыс баптарын шектеудi; </w:t>
      </w:r>
      <w:r>
        <w:br/>
      </w:r>
      <w:r>
        <w:rPr>
          <w:rFonts w:ascii="Times New Roman"/>
          <w:b w:val="false"/>
          <w:i w:val="false"/>
          <w:color w:val="000000"/>
          <w:sz w:val="28"/>
        </w:rPr>
        <w:t xml:space="preserve">
      3) бағаны (бағалар прейскурантын) қалыптастыру кезiнде ескерiлмейтiн шығыстардың тiзбесiн белгiлеудi; </w:t>
      </w:r>
      <w:r>
        <w:br/>
      </w:r>
      <w:r>
        <w:rPr>
          <w:rFonts w:ascii="Times New Roman"/>
          <w:b w:val="false"/>
          <w:i w:val="false"/>
          <w:color w:val="000000"/>
          <w:sz w:val="28"/>
        </w:rPr>
        <w:t xml:space="preserve">
      4) бағаға (бағалар прейскурантына) енгiзiлетiн табыстарды шектеудi; </w:t>
      </w:r>
      <w:r>
        <w:br/>
      </w:r>
      <w:r>
        <w:rPr>
          <w:rFonts w:ascii="Times New Roman"/>
          <w:b w:val="false"/>
          <w:i w:val="false"/>
          <w:color w:val="000000"/>
          <w:sz w:val="28"/>
        </w:rPr>
        <w:t xml:space="preserve">
      5) негiзгі құралдардың тозуын есептеуге қолданылатын әдiстердi келiсудi; </w:t>
      </w:r>
      <w:r>
        <w:br/>
      </w:r>
      <w:r>
        <w:rPr>
          <w:rFonts w:ascii="Times New Roman"/>
          <w:b w:val="false"/>
          <w:i w:val="false"/>
          <w:color w:val="000000"/>
          <w:sz w:val="28"/>
        </w:rPr>
        <w:t xml:space="preserve">
      6) негiзгi құралдарды қайта бағалауды және мемлекеттiк монополия субъектiсiнiң бағалар калькуляциясында көзделетiн амортизациялық аударымдардың қаражаттарын пайдалану бағыттарын келiсудi қамтуға тиiс. </w:t>
      </w:r>
      <w:r>
        <w:br/>
      </w:r>
      <w:r>
        <w:rPr>
          <w:rFonts w:ascii="Times New Roman"/>
          <w:b w:val="false"/>
          <w:i w:val="false"/>
          <w:color w:val="000000"/>
          <w:sz w:val="28"/>
        </w:rPr>
        <w:t xml:space="preserve">
      3. Мемлекеттiк монополия субъектілерiне бiлiктiлiк талаптарды Қазақстан Республикасының Үкiметi белгілейдi.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Уәкiлеттi органның функциялары </w:t>
      </w:r>
    </w:p>
    <w:bookmarkEnd w:id="7"/>
    <w:p>
      <w:pPr>
        <w:spacing w:after="0"/>
        <w:ind w:left="0"/>
        <w:jc w:val="both"/>
      </w:pPr>
      <w:r>
        <w:rPr>
          <w:rFonts w:ascii="Times New Roman"/>
          <w:b w:val="false"/>
          <w:i w:val="false"/>
          <w:color w:val="000000"/>
          <w:sz w:val="28"/>
        </w:rPr>
        <w:t xml:space="preserve">      Уәкiлеттi орган мынадай функцияларды атқарады: </w:t>
      </w:r>
      <w:r>
        <w:br/>
      </w:r>
      <w:r>
        <w:rPr>
          <w:rFonts w:ascii="Times New Roman"/>
          <w:b w:val="false"/>
          <w:i w:val="false"/>
          <w:color w:val="000000"/>
          <w:sz w:val="28"/>
        </w:rPr>
        <w:t xml:space="preserve">
      1) мемлекеттiк монополия субъектiлерiнiң қызметiне мемлекеттiк реттеу мен бақылауды жүзеге асырады; </w:t>
      </w:r>
      <w:r>
        <w:br/>
      </w:r>
      <w:r>
        <w:rPr>
          <w:rFonts w:ascii="Times New Roman"/>
          <w:b w:val="false"/>
          <w:i w:val="false"/>
          <w:color w:val="000000"/>
          <w:sz w:val="28"/>
        </w:rPr>
        <w:t xml:space="preserve">
      2) Мемлекеттік монополия субъектiлерiнiң мемлекеттiк тiркелiмiн қалыптастырады және жүргізедi; </w:t>
      </w:r>
      <w:r>
        <w:br/>
      </w:r>
      <w:r>
        <w:rPr>
          <w:rFonts w:ascii="Times New Roman"/>
          <w:b w:val="false"/>
          <w:i w:val="false"/>
          <w:color w:val="000000"/>
          <w:sz w:val="28"/>
        </w:rPr>
        <w:t xml:space="preserve">
      3) осы Заң талаптарының сақталуына және оны бұрмалаушылықтарын анықтау мен жою жөнiнде шаралар қолданады; </w:t>
      </w:r>
      <w:r>
        <w:br/>
      </w:r>
      <w:r>
        <w:rPr>
          <w:rFonts w:ascii="Times New Roman"/>
          <w:b w:val="false"/>
          <w:i w:val="false"/>
          <w:color w:val="000000"/>
          <w:sz w:val="28"/>
        </w:rPr>
        <w:t xml:space="preserve">
      4) мемлекеттiк монополия саласында Қазақстан Республикасының нормативтiк құқықтық актiлерiн әзiрлейдi және бекiтедi; </w:t>
      </w:r>
      <w:r>
        <w:br/>
      </w:r>
      <w:r>
        <w:rPr>
          <w:rFonts w:ascii="Times New Roman"/>
          <w:b w:val="false"/>
          <w:i w:val="false"/>
          <w:color w:val="000000"/>
          <w:sz w:val="28"/>
        </w:rPr>
        <w:t xml:space="preserve">
      5) мемлекеттік монополия саласында бағалар (бағалар прейскуранттарын) белгiлеудiң әдiстемелерiн әзiрлейдi, бекiтедi және қолданады; </w:t>
      </w:r>
      <w:r>
        <w:br/>
      </w:r>
      <w:r>
        <w:rPr>
          <w:rFonts w:ascii="Times New Roman"/>
          <w:b w:val="false"/>
          <w:i w:val="false"/>
          <w:color w:val="000000"/>
          <w:sz w:val="28"/>
        </w:rPr>
        <w:t xml:space="preserve">
      6) осы Заңмен рұқсат етiлген мемлекеттiк монополия саласына жатпайтын қызметтi мемлекеттік монополия субъектiсi жүзеге асыруға уәкiлеттi органмен келiсу тәртiбiн бекiтедi; </w:t>
      </w:r>
      <w:r>
        <w:br/>
      </w:r>
      <w:r>
        <w:rPr>
          <w:rFonts w:ascii="Times New Roman"/>
          <w:b w:val="false"/>
          <w:i w:val="false"/>
          <w:color w:val="000000"/>
          <w:sz w:val="28"/>
        </w:rPr>
        <w:t xml:space="preserve">
      7) шығындарды қалыптастыру тәртiбiн бекiтедi; </w:t>
      </w:r>
      <w:r>
        <w:br/>
      </w:r>
      <w:r>
        <w:rPr>
          <w:rFonts w:ascii="Times New Roman"/>
          <w:b w:val="false"/>
          <w:i w:val="false"/>
          <w:color w:val="000000"/>
          <w:sz w:val="28"/>
        </w:rPr>
        <w:t xml:space="preserve">
      8) мемлекеттiк монополия субъектiлерiнiң мүлкiн иелiктен айыру мен өзге мәмiлелер жасауға уәкiлеттi органмен келiсу тәртiбiн бекiтедi; </w:t>
      </w:r>
      <w:r>
        <w:br/>
      </w:r>
      <w:r>
        <w:rPr>
          <w:rFonts w:ascii="Times New Roman"/>
          <w:b w:val="false"/>
          <w:i w:val="false"/>
          <w:color w:val="000000"/>
          <w:sz w:val="28"/>
        </w:rPr>
        <w:t xml:space="preserve">
      9) бағалардың (бағалар прейскуранттарының) жобаларын бекiтуге арналған өтiнiмдi қарайды; </w:t>
      </w:r>
      <w:r>
        <w:br/>
      </w:r>
      <w:r>
        <w:rPr>
          <w:rFonts w:ascii="Times New Roman"/>
          <w:b w:val="false"/>
          <w:i w:val="false"/>
          <w:color w:val="000000"/>
          <w:sz w:val="28"/>
        </w:rPr>
        <w:t xml:space="preserve">
      10) өтiнiммен бiрге ұсынылған негiздеушi құжаттар мен есеп айырысуларды талдаудың негiзiнде бағалардың (бағалар прейскуранттарының) жобаларына сараптама жүргiзедi; </w:t>
      </w:r>
      <w:r>
        <w:br/>
      </w:r>
      <w:r>
        <w:rPr>
          <w:rFonts w:ascii="Times New Roman"/>
          <w:b w:val="false"/>
          <w:i w:val="false"/>
          <w:color w:val="000000"/>
          <w:sz w:val="28"/>
        </w:rPr>
        <w:t xml:space="preserve">
      11) Қазақстан Республикасының мемлекеттiк монополия туралы заңнамасын қолданудың практикасын қорытады, осының негiзiнде әдiстемелiк ұсынымдар жасайды.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Уәкiлетті органның құқықтары </w:t>
      </w:r>
    </w:p>
    <w:bookmarkEnd w:id="8"/>
    <w:p>
      <w:pPr>
        <w:spacing w:after="0"/>
        <w:ind w:left="0"/>
        <w:jc w:val="both"/>
      </w:pPr>
      <w:r>
        <w:rPr>
          <w:rFonts w:ascii="Times New Roman"/>
          <w:b w:val="false"/>
          <w:i w:val="false"/>
          <w:color w:val="000000"/>
          <w:sz w:val="28"/>
        </w:rPr>
        <w:t xml:space="preserve">      Уәкiлеттi орган: </w:t>
      </w:r>
      <w:r>
        <w:br/>
      </w:r>
      <w:r>
        <w:rPr>
          <w:rFonts w:ascii="Times New Roman"/>
          <w:b w:val="false"/>
          <w:i w:val="false"/>
          <w:color w:val="000000"/>
          <w:sz w:val="28"/>
        </w:rPr>
        <w:t xml:space="preserve">
      1) бағаға (бағалар прейскурантына) енгiзiлетiн шығындар өзгертiлген жағдайда мемлекеттiк монополия субъектiлерiнiң қызметтерiне бағаларды (бағалар прейскурантын) өзгертуге бастамашылық жасауға; </w:t>
      </w:r>
      <w:r>
        <w:br/>
      </w:r>
      <w:r>
        <w:rPr>
          <w:rFonts w:ascii="Times New Roman"/>
          <w:b w:val="false"/>
          <w:i w:val="false"/>
          <w:color w:val="000000"/>
          <w:sz w:val="28"/>
        </w:rPr>
        <w:t xml:space="preserve">
      2) мемлекеттiк монополия субъектiсiнiң қызметтерiне (тауарларына, жұмыстарына) бағаларды (бағалар прейскурантын) қолданылу мерзiмдерiн кем дегенде тоқсанға белгiлеуге; </w:t>
      </w:r>
      <w:r>
        <w:br/>
      </w:r>
      <w:r>
        <w:rPr>
          <w:rFonts w:ascii="Times New Roman"/>
          <w:b w:val="false"/>
          <w:i w:val="false"/>
          <w:color w:val="000000"/>
          <w:sz w:val="28"/>
        </w:rPr>
        <w:t xml:space="preserve">
      3) мемлекеттiк монополия саласында қызметті жүзеге асыратын субъектiлердi мемлекеттік монополия субъектiлерiнiң Мемлекеттiк тiркелiмiне кiргізу туралы не одан шығару туралы шешiмдер қабылдауға; </w:t>
      </w:r>
      <w:r>
        <w:br/>
      </w:r>
      <w:r>
        <w:rPr>
          <w:rFonts w:ascii="Times New Roman"/>
          <w:b w:val="false"/>
          <w:i w:val="false"/>
          <w:color w:val="000000"/>
          <w:sz w:val="28"/>
        </w:rPr>
        <w:t xml:space="preserve">
      4) осы Заңды бұзу жағдайларында жолсыздықтарды тыю мен олардың салдарларын жою туралы орындауға мiндеттi нұсқамалар енгізуге; </w:t>
      </w:r>
      <w:r>
        <w:br/>
      </w:r>
      <w:r>
        <w:rPr>
          <w:rFonts w:ascii="Times New Roman"/>
          <w:b w:val="false"/>
          <w:i w:val="false"/>
          <w:color w:val="000000"/>
          <w:sz w:val="28"/>
        </w:rPr>
        <w:t xml:space="preserve">
      5) Қазақстан Республикасының заңнамалық актiлерiнде белгiленген коммерциялық, банктік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мемлекеттiк органдардан, жергiлiктi өзiн-өзi басқару органдарынан, сондай-ақ олардың лауазымды тұлғаларынан өз өкiлеттiктерiн жүзеге асыру үшiн қажеттi ақпаратты сұратуға және алуға; </w:t>
      </w:r>
      <w:r>
        <w:br/>
      </w:r>
      <w:r>
        <w:rPr>
          <w:rFonts w:ascii="Times New Roman"/>
          <w:b w:val="false"/>
          <w:i w:val="false"/>
          <w:color w:val="000000"/>
          <w:sz w:val="28"/>
        </w:rPr>
        <w:t xml:space="preserve">
      6) мемлекеттiк монополия субъектiсi тиiстi сауалды алған күнiнен бастап кемiнде бес күн мерзiмде ұсынылуға тиістi бағаны (бағалар прейскурантын) өзгертудiң себептерi туралы қосымша ақпарат сұратуға; </w:t>
      </w:r>
      <w:r>
        <w:br/>
      </w:r>
      <w:r>
        <w:rPr>
          <w:rFonts w:ascii="Times New Roman"/>
          <w:b w:val="false"/>
          <w:i w:val="false"/>
          <w:color w:val="000000"/>
          <w:sz w:val="28"/>
        </w:rPr>
        <w:t xml:space="preserve">
      7) Қазақстан Республикасының мемлекеттiк монополия туралы заңнамасының саласында әкiмшiлiк құқық бұзушылықтар туралы iстерiн қарауға; </w:t>
      </w:r>
      <w:r>
        <w:br/>
      </w:r>
      <w:r>
        <w:rPr>
          <w:rFonts w:ascii="Times New Roman"/>
          <w:b w:val="false"/>
          <w:i w:val="false"/>
          <w:color w:val="000000"/>
          <w:sz w:val="28"/>
        </w:rPr>
        <w:t xml:space="preserve">
      8) осы Заң бұзылған жағдайда, сотқа жүгiнуге құқылы.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Уәкiлеттi органның мiндеттерi </w:t>
      </w:r>
    </w:p>
    <w:bookmarkEnd w:id="9"/>
    <w:p>
      <w:pPr>
        <w:spacing w:after="0"/>
        <w:ind w:left="0"/>
        <w:jc w:val="both"/>
      </w:pPr>
      <w:r>
        <w:rPr>
          <w:rFonts w:ascii="Times New Roman"/>
          <w:b w:val="false"/>
          <w:i w:val="false"/>
          <w:color w:val="000000"/>
          <w:sz w:val="28"/>
        </w:rPr>
        <w:t xml:space="preserve">      Уәкiлеттi орган: </w:t>
      </w:r>
      <w:r>
        <w:br/>
      </w:r>
      <w:r>
        <w:rPr>
          <w:rFonts w:ascii="Times New Roman"/>
          <w:b w:val="false"/>
          <w:i w:val="false"/>
          <w:color w:val="000000"/>
          <w:sz w:val="28"/>
        </w:rPr>
        <w:t xml:space="preserve">
      1) жеке және заңды тұлғалардың, оның құзыретiне қатысты мәселелер бойынша өтiнiштерiн қарауға және қабылданған шешiмдер туралы өтiнiш берушілерге хабарлауға; </w:t>
      </w:r>
      <w:r>
        <w:br/>
      </w:r>
      <w:r>
        <w:rPr>
          <w:rFonts w:ascii="Times New Roman"/>
          <w:b w:val="false"/>
          <w:i w:val="false"/>
          <w:color w:val="000000"/>
          <w:sz w:val="28"/>
        </w:rPr>
        <w:t xml:space="preserve">
      2) коммерциялық, банктiк және өзге де заңмен қорғалатын құпияны құрайтын алынатын мәлiметтердiң, сондай-ақ жүктелген мiндеттердi атқару кезiнде алынған басқа ақпараттың сақталуын қамтамасыз етуге; </w:t>
      </w:r>
      <w:r>
        <w:br/>
      </w:r>
      <w:r>
        <w:rPr>
          <w:rFonts w:ascii="Times New Roman"/>
          <w:b w:val="false"/>
          <w:i w:val="false"/>
          <w:color w:val="000000"/>
          <w:sz w:val="28"/>
        </w:rPr>
        <w:t xml:space="preserve">
      3) тұтынушыларды мемлекеттiк монополия субъектiлерiнiң қызметтерiн реттеу мәселелерi бойынша, коммерциялық, банктік және өзге заңмен қорғалатын құпияны құрайтын мәлiметтердi қамтитындарды қоспағанда, қабылданған шешiмдермен таныстыруға; </w:t>
      </w:r>
      <w:r>
        <w:br/>
      </w:r>
      <w:r>
        <w:rPr>
          <w:rFonts w:ascii="Times New Roman"/>
          <w:b w:val="false"/>
          <w:i w:val="false"/>
          <w:color w:val="000000"/>
          <w:sz w:val="28"/>
        </w:rPr>
        <w:t xml:space="preserve">
      4) бағалардың (бағалар прейскурантының) жобаларын бекiтуге арналған өтiнiмдi ол түскен күннен бастап отыз күннiң iшiнде қарауға және мемлекеттiк монополия субъектiсiн қабылданған шешiм туралы хабардар етуге мiндеттi.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Мемлекеттiк монополия субъектiсiнiң құқықтары </w:t>
      </w:r>
    </w:p>
    <w:bookmarkEnd w:id="10"/>
    <w:p>
      <w:pPr>
        <w:spacing w:after="0"/>
        <w:ind w:left="0"/>
        <w:jc w:val="both"/>
      </w:pPr>
      <w:r>
        <w:rPr>
          <w:rFonts w:ascii="Times New Roman"/>
          <w:b w:val="false"/>
          <w:i w:val="false"/>
          <w:color w:val="000000"/>
          <w:sz w:val="28"/>
        </w:rPr>
        <w:t xml:space="preserve">      Мемлекеттiк монополия субъектiсi: </w:t>
      </w:r>
      <w:r>
        <w:br/>
      </w:r>
      <w:r>
        <w:rPr>
          <w:rFonts w:ascii="Times New Roman"/>
          <w:b w:val="false"/>
          <w:i w:val="false"/>
          <w:color w:val="000000"/>
          <w:sz w:val="28"/>
        </w:rPr>
        <w:t xml:space="preserve">
      1) уәкiлеттi орган шешiмдер қабылдаған кезде өзiнiң қызметi мен құқықтық мәртебесi мәселелерiн қозғайтын ұсыныс енгiзуге; </w:t>
      </w:r>
      <w:r>
        <w:br/>
      </w:r>
      <w:r>
        <w:rPr>
          <w:rFonts w:ascii="Times New Roman"/>
          <w:b w:val="false"/>
          <w:i w:val="false"/>
          <w:color w:val="000000"/>
          <w:sz w:val="28"/>
        </w:rPr>
        <w:t xml:space="preserve">
      2) уәкiлеттi органның әрекеттерiне (әрекетсiздiгiне) сотқа шағымдануға; </w:t>
      </w:r>
      <w:r>
        <w:br/>
      </w:r>
      <w:r>
        <w:rPr>
          <w:rFonts w:ascii="Times New Roman"/>
          <w:b w:val="false"/>
          <w:i w:val="false"/>
          <w:color w:val="000000"/>
          <w:sz w:val="28"/>
        </w:rPr>
        <w:t xml:space="preserve">
      3) басқа субъектілердiң өз қызметiне, табыстарына, меншігіне және құқықтық мәртебесiне әсер ететiн әрекеттерiне (әрекетсiздiгiне) уәкiлеттi органға немесе сотқа шағымдануға құқылы.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Мемлекеттiк монополия субъектiлерiнің </w:t>
      </w:r>
      <w:r>
        <w:br/>
      </w:r>
      <w:r>
        <w:rPr>
          <w:rFonts w:ascii="Times New Roman"/>
          <w:b w:val="false"/>
          <w:i w:val="false"/>
          <w:color w:val="000000"/>
          <w:sz w:val="28"/>
        </w:rPr>
        <w:t>
</w:t>
      </w:r>
      <w:r>
        <w:rPr>
          <w:rFonts w:ascii="Times New Roman"/>
          <w:b/>
          <w:i w:val="false"/>
          <w:color w:val="000000"/>
          <w:sz w:val="28"/>
        </w:rPr>
        <w:t xml:space="preserve">                мiндеттерi </w:t>
      </w:r>
    </w:p>
    <w:bookmarkEnd w:id="11"/>
    <w:p>
      <w:pPr>
        <w:spacing w:after="0"/>
        <w:ind w:left="0"/>
        <w:jc w:val="both"/>
      </w:pPr>
      <w:r>
        <w:rPr>
          <w:rFonts w:ascii="Times New Roman"/>
          <w:b w:val="false"/>
          <w:i w:val="false"/>
          <w:color w:val="000000"/>
          <w:sz w:val="28"/>
        </w:rPr>
        <w:t xml:space="preserve">      Мемлекеттік монополия субъектiсi: </w:t>
      </w:r>
      <w:r>
        <w:br/>
      </w:r>
      <w:r>
        <w:rPr>
          <w:rFonts w:ascii="Times New Roman"/>
          <w:b w:val="false"/>
          <w:i w:val="false"/>
          <w:color w:val="000000"/>
          <w:sz w:val="28"/>
        </w:rPr>
        <w:t xml:space="preserve">
      1) уәкiлеттi органның шешiмдерiн орындауға; </w:t>
      </w:r>
      <w:r>
        <w:br/>
      </w:r>
      <w:r>
        <w:rPr>
          <w:rFonts w:ascii="Times New Roman"/>
          <w:b w:val="false"/>
          <w:i w:val="false"/>
          <w:color w:val="000000"/>
          <w:sz w:val="28"/>
        </w:rPr>
        <w:t xml:space="preserve">
      2) көрсетiлетiн қызметтер (тауарлар, жұмыстар) үшiн уәкiлеттi орган бекiткен бағаларды (бағалар прейскурантын) ескере отырып, олардың құзыретi шегiнде мемлекеттік органдар белгілеген көрсетiлетiн қызметтердiң (тауарлардың, жұмыстардың) сапасына қойылатын талаптарға сәйкес қызметтердi (тауарларды, жұмыстарды) тұтынушыларға қызмет көрсетудi қамтамасыз етуге; </w:t>
      </w:r>
      <w:r>
        <w:br/>
      </w:r>
      <w:r>
        <w:rPr>
          <w:rFonts w:ascii="Times New Roman"/>
          <w:b w:val="false"/>
          <w:i w:val="false"/>
          <w:color w:val="000000"/>
          <w:sz w:val="28"/>
        </w:rPr>
        <w:t xml:space="preserve">
      3) Қазақстан Республикасының заңдарында белгіленген жеңiлдiктер мен артықшылықтар ескерiлген қызметтер (тауарлар, жұмыстар) ұсынудан басқа жағдайларда, қызметтердi (тауарларды, жұмыстарды) тұтынушыларға тең жағдайлармен ұсынуға; </w:t>
      </w:r>
      <w:r>
        <w:br/>
      </w:r>
      <w:r>
        <w:rPr>
          <w:rFonts w:ascii="Times New Roman"/>
          <w:b w:val="false"/>
          <w:i w:val="false"/>
          <w:color w:val="000000"/>
          <w:sz w:val="28"/>
        </w:rPr>
        <w:t xml:space="preserve">
      4) уәкiлетті органның талабы бойынша ол белгiленген мерзiмде, бiрақ үш күннен кем болмайтын, қажеттi ақпарат ұсынуға; </w:t>
      </w:r>
      <w:r>
        <w:br/>
      </w:r>
      <w:r>
        <w:rPr>
          <w:rFonts w:ascii="Times New Roman"/>
          <w:b w:val="false"/>
          <w:i w:val="false"/>
          <w:color w:val="000000"/>
          <w:sz w:val="28"/>
        </w:rPr>
        <w:t xml:space="preserve">
      5) шығындарды, табыстар мен қолданысқа енгізiлген активтердi уәкiлетті орган белгiлеген тәртiпке сәйкес қызметтердiң (тауарлардың, жұмыстардың) әрбiр түрi бойынша бөлектеп есепке алуды жүргiзуге; </w:t>
      </w:r>
      <w:r>
        <w:br/>
      </w:r>
      <w:r>
        <w:rPr>
          <w:rFonts w:ascii="Times New Roman"/>
          <w:b w:val="false"/>
          <w:i w:val="false"/>
          <w:color w:val="000000"/>
          <w:sz w:val="28"/>
        </w:rPr>
        <w:t xml:space="preserve">
      6) мемлекеттiк монополия субъектiсiнiң қызметтерiне (тауарларына, жұмыстарына) бағаларды (бағалар прейскурантын) және бағалар калькуляциясын бекiту кезiнде шығындары ескерiлетiн қызметтердi (тауарларды, жұмыстарды) Қазақстан Республикасының заңнамалық актiлерiнде белгіленген тәртiппен сатып алуды жүзеге асыруға; </w:t>
      </w:r>
      <w:r>
        <w:br/>
      </w:r>
      <w:r>
        <w:rPr>
          <w:rFonts w:ascii="Times New Roman"/>
          <w:b w:val="false"/>
          <w:i w:val="false"/>
          <w:color w:val="000000"/>
          <w:sz w:val="28"/>
        </w:rPr>
        <w:t xml:space="preserve">
      7) көрсетiлiп отырған қызметтерге (тауарларға, жұмыстарға) шарттар жасасу кезiнде тұтынушылардың құқықтарын бұзуға жол бермеуге мiндетті.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Мемлекеттiк монополия субъектiлерiнiң </w:t>
      </w:r>
      <w:r>
        <w:br/>
      </w:r>
      <w:r>
        <w:rPr>
          <w:rFonts w:ascii="Times New Roman"/>
          <w:b w:val="false"/>
          <w:i w:val="false"/>
          <w:color w:val="000000"/>
          <w:sz w:val="28"/>
        </w:rPr>
        <w:t>
</w:t>
      </w:r>
      <w:r>
        <w:rPr>
          <w:rFonts w:ascii="Times New Roman"/>
          <w:b/>
          <w:i w:val="false"/>
          <w:color w:val="000000"/>
          <w:sz w:val="28"/>
        </w:rPr>
        <w:t xml:space="preserve">                қызметiн шектеу </w:t>
      </w:r>
    </w:p>
    <w:bookmarkEnd w:id="12"/>
    <w:p>
      <w:pPr>
        <w:spacing w:after="0"/>
        <w:ind w:left="0"/>
        <w:jc w:val="both"/>
      </w:pPr>
      <w:r>
        <w:rPr>
          <w:rFonts w:ascii="Times New Roman"/>
          <w:b w:val="false"/>
          <w:i w:val="false"/>
          <w:color w:val="000000"/>
          <w:sz w:val="28"/>
        </w:rPr>
        <w:t xml:space="preserve">      Мемлекеттiк монополия субъектiсiне: </w:t>
      </w:r>
      <w:r>
        <w:br/>
      </w:r>
      <w:r>
        <w:rPr>
          <w:rFonts w:ascii="Times New Roman"/>
          <w:b w:val="false"/>
          <w:i w:val="false"/>
          <w:color w:val="000000"/>
          <w:sz w:val="28"/>
        </w:rPr>
        <w:t xml:space="preserve">
      1) мемлекеттiк монополия саласына жатпайтын қызметтен табыстар мемлекеттiк монополия субъектiсiнiң бiр күнтiзбелiк жыл iшiндегi барлық қызметiнен бес пайыздан аспаған жағдайда көрсетiлетiн қызметтермен (тауарлармен, жұмыстармен) технологиялық жағынан байланысты қызметтi қоспағанда мемлекеттiк монополия саласына жатпайтын қызметтер (тауарлар, жұмыстар) ұсынуға; </w:t>
      </w:r>
      <w:r>
        <w:br/>
      </w:r>
      <w:r>
        <w:rPr>
          <w:rFonts w:ascii="Times New Roman"/>
          <w:b w:val="false"/>
          <w:i w:val="false"/>
          <w:color w:val="000000"/>
          <w:sz w:val="28"/>
        </w:rPr>
        <w:t xml:space="preserve">
      2) мемлекеттiк монополия саласында қызметтер (тауарлар, жұмыстар) ұсынумен, сондай-ақ мемлекеттiк монополия субъектiсi үшiн осы Заңмен рұқсат етiлген қызметтi жүзеге асырумен байланысты емес жекеменшік, шаруашылық жүргiзу және (немесе) жедел басқару құқығында мүлiкке иеленуге; </w:t>
      </w:r>
      <w:r>
        <w:br/>
      </w:r>
      <w:r>
        <w:rPr>
          <w:rFonts w:ascii="Times New Roman"/>
          <w:b w:val="false"/>
          <w:i w:val="false"/>
          <w:color w:val="000000"/>
          <w:sz w:val="28"/>
        </w:rPr>
        <w:t xml:space="preserve">
      3) акцияларды (үлестердi) иеленуге немесе өзге де ұйымдардың қызметiне өзгедей түрмен қатысуға; </w:t>
      </w:r>
      <w:r>
        <w:br/>
      </w:r>
      <w:r>
        <w:rPr>
          <w:rFonts w:ascii="Times New Roman"/>
          <w:b w:val="false"/>
          <w:i w:val="false"/>
          <w:color w:val="000000"/>
          <w:sz w:val="28"/>
        </w:rPr>
        <w:t xml:space="preserve">
      4) уәкілеттi орган белгiлеген мөлшерден асатын ұсынылған қызметтер (тауарлар, жұмыстар) үшiн, осы баптың 1) тармақшасында көзделген жағдайды қоспағанда, ақы алуға; </w:t>
      </w:r>
      <w:r>
        <w:br/>
      </w:r>
      <w:r>
        <w:rPr>
          <w:rFonts w:ascii="Times New Roman"/>
          <w:b w:val="false"/>
          <w:i w:val="false"/>
          <w:color w:val="000000"/>
          <w:sz w:val="28"/>
        </w:rPr>
        <w:t xml:space="preserve">
      5) ұсынылып отырған қызметтерге (тауарларға, жұмыстарға) байланысты талап құқығын, егер бұл мемлекеттiк монополия субъектiсiнiң қызметтерiне бағаларды (бағалар прейскурантын) арттыруға алып келсе, үшiншi тұлғаларға беруге; </w:t>
      </w:r>
      <w:r>
        <w:br/>
      </w:r>
      <w:r>
        <w:rPr>
          <w:rFonts w:ascii="Times New Roman"/>
          <w:b w:val="false"/>
          <w:i w:val="false"/>
          <w:color w:val="000000"/>
          <w:sz w:val="28"/>
        </w:rPr>
        <w:t xml:space="preserve">
      6) мемлекеттiк монополия субъектiлерiнiң қызметтерiне қол жеткiзу шарттарын күштеп таңуға немесе мемлекеттiк монополия субъектiлерiнiң қызметтерi тұтынушыларды кемсiтуге әкеп соғатын өзге де iс-әрекеттер жасауға; </w:t>
      </w:r>
      <w:r>
        <w:br/>
      </w:r>
      <w:r>
        <w:rPr>
          <w:rFonts w:ascii="Times New Roman"/>
          <w:b w:val="false"/>
          <w:i w:val="false"/>
          <w:color w:val="000000"/>
          <w:sz w:val="28"/>
        </w:rPr>
        <w:t xml:space="preserve">
      7) қызметтердiң (тауарлардың, жұмыстардың) бағаларына оларды ұсынуға байланысы жоқ шығындар енгізуге тыйым салынады.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Мемлекеттiк монополия субъектiсiнiң </w:t>
      </w:r>
      <w:r>
        <w:br/>
      </w:r>
      <w:r>
        <w:rPr>
          <w:rFonts w:ascii="Times New Roman"/>
          <w:b w:val="false"/>
          <w:i w:val="false"/>
          <w:color w:val="000000"/>
          <w:sz w:val="28"/>
        </w:rPr>
        <w:t>
</w:t>
      </w:r>
      <w:r>
        <w:rPr>
          <w:rFonts w:ascii="Times New Roman"/>
          <w:b/>
          <w:i w:val="false"/>
          <w:color w:val="000000"/>
          <w:sz w:val="28"/>
        </w:rPr>
        <w:t xml:space="preserve">                қызметтерiн (тауарларын, жұмыстарын) </w:t>
      </w:r>
      <w:r>
        <w:br/>
      </w:r>
      <w:r>
        <w:rPr>
          <w:rFonts w:ascii="Times New Roman"/>
          <w:b w:val="false"/>
          <w:i w:val="false"/>
          <w:color w:val="000000"/>
          <w:sz w:val="28"/>
        </w:rPr>
        <w:t>
</w:t>
      </w:r>
      <w:r>
        <w:rPr>
          <w:rFonts w:ascii="Times New Roman"/>
          <w:b/>
          <w:i w:val="false"/>
          <w:color w:val="000000"/>
          <w:sz w:val="28"/>
        </w:rPr>
        <w:t xml:space="preserve">                тұтынушының құқықтары </w:t>
      </w:r>
    </w:p>
    <w:bookmarkEnd w:id="13"/>
    <w:p>
      <w:pPr>
        <w:spacing w:after="0"/>
        <w:ind w:left="0"/>
        <w:jc w:val="both"/>
      </w:pPr>
      <w:r>
        <w:rPr>
          <w:rFonts w:ascii="Times New Roman"/>
          <w:b w:val="false"/>
          <w:i w:val="false"/>
          <w:color w:val="000000"/>
          <w:sz w:val="28"/>
        </w:rPr>
        <w:t xml:space="preserve">      Мемлекеттiк монополия субъектiсiнiң қызметтерiн (тауарларын, жұмыстарын) тұтынушы: </w:t>
      </w:r>
      <w:r>
        <w:br/>
      </w:r>
      <w:r>
        <w:rPr>
          <w:rFonts w:ascii="Times New Roman"/>
          <w:b w:val="false"/>
          <w:i w:val="false"/>
          <w:color w:val="000000"/>
          <w:sz w:val="28"/>
        </w:rPr>
        <w:t xml:space="preserve">
      1) мемлекеттiк монополия субъектiсiнiң қызметтерiн (тауарларын, жұмыстарын) уәкiлеттi орган бекiткен бағалар (бағалар прейскуранттары) бойынша сатып алуға; </w:t>
      </w:r>
      <w:r>
        <w:br/>
      </w:r>
      <w:r>
        <w:rPr>
          <w:rFonts w:ascii="Times New Roman"/>
          <w:b w:val="false"/>
          <w:i w:val="false"/>
          <w:color w:val="000000"/>
          <w:sz w:val="28"/>
        </w:rPr>
        <w:t xml:space="preserve">
      2) шешiмдерге өзгерiстер мен толықтырулар енгiзу, жаңа шешiмдер қабылдау немесе қолданыстағы шешiмдердiң күшiн жою туралы уәкiлетті органға өтiнiштермен жүгiнуге; </w:t>
      </w:r>
      <w:r>
        <w:br/>
      </w:r>
      <w:r>
        <w:rPr>
          <w:rFonts w:ascii="Times New Roman"/>
          <w:b w:val="false"/>
          <w:i w:val="false"/>
          <w:color w:val="000000"/>
          <w:sz w:val="28"/>
        </w:rPr>
        <w:t xml:space="preserve">
      3) уәкiлеттi органның әрекеттерiне (әрекетсiздiгiне), сондай-ақ ол қабылдаған шешiмдерге сот тәртiбiмен шағымдануға; </w:t>
      </w:r>
      <w:r>
        <w:br/>
      </w:r>
      <w:r>
        <w:rPr>
          <w:rFonts w:ascii="Times New Roman"/>
          <w:b w:val="false"/>
          <w:i w:val="false"/>
          <w:color w:val="000000"/>
          <w:sz w:val="28"/>
        </w:rPr>
        <w:t xml:space="preserve">
      4) уәкiлеттi органға және (немесе) сот тәртiбiмен мемлекеттiк монополия субъектiсiнiң әрекеттерiне шағымдануға; </w:t>
      </w:r>
      <w:r>
        <w:br/>
      </w:r>
      <w:r>
        <w:rPr>
          <w:rFonts w:ascii="Times New Roman"/>
          <w:b w:val="false"/>
          <w:i w:val="false"/>
          <w:color w:val="000000"/>
          <w:sz w:val="28"/>
        </w:rPr>
        <w:t xml:space="preserve">
      5) жаңа бағалар (бағалар прейскуранттарының) жария тыңдауларына қатысуға құқылы.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Бағаларды (бағалар прейскурантын) </w:t>
      </w:r>
      <w:r>
        <w:br/>
      </w:r>
      <w:r>
        <w:rPr>
          <w:rFonts w:ascii="Times New Roman"/>
          <w:b w:val="false"/>
          <w:i w:val="false"/>
          <w:color w:val="000000"/>
          <w:sz w:val="28"/>
        </w:rPr>
        <w:t>
</w:t>
      </w:r>
      <w:r>
        <w:rPr>
          <w:rFonts w:ascii="Times New Roman"/>
          <w:b/>
          <w:i w:val="false"/>
          <w:color w:val="000000"/>
          <w:sz w:val="28"/>
        </w:rPr>
        <w:t xml:space="preserve">                бекiту тәртiбi </w:t>
      </w:r>
    </w:p>
    <w:bookmarkEnd w:id="14"/>
    <w:p>
      <w:pPr>
        <w:spacing w:after="0"/>
        <w:ind w:left="0"/>
        <w:jc w:val="both"/>
      </w:pPr>
      <w:r>
        <w:rPr>
          <w:rFonts w:ascii="Times New Roman"/>
          <w:b w:val="false"/>
          <w:i w:val="false"/>
          <w:color w:val="000000"/>
          <w:sz w:val="28"/>
        </w:rPr>
        <w:t xml:space="preserve">      1. Мемлекеттiк монополия субъектiсiнiң қызметтерiне (тауарларына, жұмыстарына) бағалар (бағалар прейскурантын) бекiтудi уәкiлеттi орган тоқсанына бiр реттен жиi емес жүзеге асырады. </w:t>
      </w:r>
      <w:r>
        <w:br/>
      </w:r>
      <w:r>
        <w:rPr>
          <w:rFonts w:ascii="Times New Roman"/>
          <w:b w:val="false"/>
          <w:i w:val="false"/>
          <w:color w:val="000000"/>
          <w:sz w:val="28"/>
        </w:rPr>
        <w:t xml:space="preserve">
      2. Мемлекеттiк монополия субъектiсiнiң қызметтерiне (тауарларына, жұмыстарына) бағалар (бағалар прейскуранттары) мемлекеттiк монополия субъектiсiнiң қызметтер (тауарлар, жұмыстар) ұсынуға қажеттi шығындар құнынан төмен болмауға және оны дамытуға қажеттi табыстар ескерiлуге тиiс. </w:t>
      </w:r>
      <w:r>
        <w:br/>
      </w:r>
      <w:r>
        <w:rPr>
          <w:rFonts w:ascii="Times New Roman"/>
          <w:b w:val="false"/>
          <w:i w:val="false"/>
          <w:color w:val="000000"/>
          <w:sz w:val="28"/>
        </w:rPr>
        <w:t xml:space="preserve">
      Уәкiлеттi орган мемлекеттiк монополия субъектiсiнiң қызметтерiне (тауарларына, жұмыстарына) бағаларды (бағалар прейскуранттарын) бекiту кезiнде шығындарды қалыптастыру тәртiбiн қолданады. </w:t>
      </w:r>
      <w:r>
        <w:br/>
      </w:r>
      <w:r>
        <w:rPr>
          <w:rFonts w:ascii="Times New Roman"/>
          <w:b w:val="false"/>
          <w:i w:val="false"/>
          <w:color w:val="000000"/>
          <w:sz w:val="28"/>
        </w:rPr>
        <w:t xml:space="preserve">
      3. Қызметтерге (тауарларға, жұмыстарға) бекiтiлген бағалар (бағалар прейскуранттары) осы баптың 6-тармағының екiншi бөлігінде көзделген жағдайды қоспағанда, келесi күнтiзбелiк тоқсанның бiрiншi күнiнен бастап енгізiледi. </w:t>
      </w:r>
      <w:r>
        <w:br/>
      </w:r>
      <w:r>
        <w:rPr>
          <w:rFonts w:ascii="Times New Roman"/>
          <w:b w:val="false"/>
          <w:i w:val="false"/>
          <w:color w:val="000000"/>
          <w:sz w:val="28"/>
        </w:rPr>
        <w:t xml:space="preserve">
      4. Қызметтердiң (тауарлардың, жұмыстардың) жаңа түрлерiне бағалар (бағалар прейскурантын) бекiту, қызметтерге (тауарларға, жұмыстарға) қолданыстағы бағаларды (бағалар прейскурантын) өзгерту, сондай-ақ бағалардың (бағалар прейскурантының) белгіленген қолданылу мерзiмi аяқталған кезiнде мемлекеттiк монополия субъектiсi олар қолданысқа енгiзiлгенге дейiн қырық бес күннен кешiктiрмей бағаларды (бағалар прейскурантын) бекiтуге арналған өтiнiммен уәкiлеттi органға жүгiнедi. </w:t>
      </w:r>
      <w:r>
        <w:br/>
      </w:r>
      <w:r>
        <w:rPr>
          <w:rFonts w:ascii="Times New Roman"/>
          <w:b w:val="false"/>
          <w:i w:val="false"/>
          <w:color w:val="000000"/>
          <w:sz w:val="28"/>
        </w:rPr>
        <w:t xml:space="preserve">
      Өтiнiмге уәкiлеттi орган белгілеген талаптарға сәйкес бағалар калькуляциясының жобасы, нормативтiк, есеп айырысу және басқа материалдар қоса берiледi. </w:t>
      </w:r>
      <w:r>
        <w:br/>
      </w:r>
      <w:r>
        <w:rPr>
          <w:rFonts w:ascii="Times New Roman"/>
          <w:b w:val="false"/>
          <w:i w:val="false"/>
          <w:color w:val="000000"/>
          <w:sz w:val="28"/>
        </w:rPr>
        <w:t xml:space="preserve">
      Баға (бағалар прейскуранты) және бағалар калькуляциясы уәкiлеттi органның бастамасы бойынша қайта қаралған жағдайда мемлекеттiк монополия субъектiсi бiр ай мерзiмде жаңа бағаны (бағалар прейскурантын) бекiту үшiн өтiнiм берген кездегi көлемдегiдей экономикалық негiзделген есеп айырысу мен өзге ақпарат ұсынуға мiндеттi. </w:t>
      </w:r>
      <w:r>
        <w:br/>
      </w:r>
      <w:r>
        <w:rPr>
          <w:rFonts w:ascii="Times New Roman"/>
          <w:b w:val="false"/>
          <w:i w:val="false"/>
          <w:color w:val="000000"/>
          <w:sz w:val="28"/>
        </w:rPr>
        <w:t xml:space="preserve">
      Шығындар төмендеген жағдайда мемлекеттiк монополия субъектiсi осы тармақтың бiрiншi бөлігінде белгiленген тәртiппен бағаларды (баға прейскурантын) төмендетуге арналған өтiнiммен шығуға мiндеттi. </w:t>
      </w:r>
      <w:r>
        <w:br/>
      </w:r>
      <w:r>
        <w:rPr>
          <w:rFonts w:ascii="Times New Roman"/>
          <w:b w:val="false"/>
          <w:i w:val="false"/>
          <w:color w:val="000000"/>
          <w:sz w:val="28"/>
        </w:rPr>
        <w:t xml:space="preserve">
      5. Уәкiлетті орган жаңа бағалардың (бағалар прейскуранттарының) жобаларына жария тыңдауларды Қазақстан Республикасының Үкiметi белгілеген тәртiппен өткiзедi. </w:t>
      </w:r>
      <w:r>
        <w:br/>
      </w:r>
      <w:r>
        <w:rPr>
          <w:rFonts w:ascii="Times New Roman"/>
          <w:b w:val="false"/>
          <w:i w:val="false"/>
          <w:color w:val="000000"/>
          <w:sz w:val="28"/>
        </w:rPr>
        <w:t xml:space="preserve">
      Бұл ретте уәкілеттi орган мемлекеттiк монополия субъектiсiне жария тыңдауларды тағайындау мен оларды өткiзу күнi туралы хабарлауға мiндеттi. </w:t>
      </w:r>
      <w:r>
        <w:br/>
      </w:r>
      <w:r>
        <w:rPr>
          <w:rFonts w:ascii="Times New Roman"/>
          <w:b w:val="false"/>
          <w:i w:val="false"/>
          <w:color w:val="000000"/>
          <w:sz w:val="28"/>
        </w:rPr>
        <w:t xml:space="preserve">
      Жария тыңдаулар жаңа бағалар (бағалар прейскуранттары) енгізiлгенге дейiн жиырма бес күннен кешiктiрмей өткiзiледi. </w:t>
      </w:r>
      <w:r>
        <w:br/>
      </w:r>
      <w:r>
        <w:rPr>
          <w:rFonts w:ascii="Times New Roman"/>
          <w:b w:val="false"/>
          <w:i w:val="false"/>
          <w:color w:val="000000"/>
          <w:sz w:val="28"/>
        </w:rPr>
        <w:t xml:space="preserve">
      Жария тыңдауларды ұйымдастыру мен өткiзу тәртiбiн уәкiлеттi орган белгiлейдi. </w:t>
      </w:r>
      <w:r>
        <w:br/>
      </w:r>
      <w:r>
        <w:rPr>
          <w:rFonts w:ascii="Times New Roman"/>
          <w:b w:val="false"/>
          <w:i w:val="false"/>
          <w:color w:val="000000"/>
          <w:sz w:val="28"/>
        </w:rPr>
        <w:t xml:space="preserve">
      6. Мемлекеттік монополия субъектiсi қызметтердi тұтынушыларды Қазақстан Республикасының барлық аумағына таратылатын баспасөз басылымдары арқылы бағалардың (бағалар прейскуранттарының) алда тұрған өзгерiсi туралы олар қолданысқа енгізiлгенге дейiн он күн бұрын хабардар етуге мiндеттi. </w:t>
      </w:r>
      <w:r>
        <w:br/>
      </w:r>
      <w:r>
        <w:rPr>
          <w:rFonts w:ascii="Times New Roman"/>
          <w:b w:val="false"/>
          <w:i w:val="false"/>
          <w:color w:val="000000"/>
          <w:sz w:val="28"/>
        </w:rPr>
        <w:t xml:space="preserve">
      Тұтынушылар жаңа бағаларды (бағалар прейскуранттарын) енгiзу туралы хабардар етiлмеген немесе уақтылы хабардар етiлмеген жағдайда, бекiтiлген бағалар (бағалар прейскуранттары) келесi күнтiзбелiк тоқсанның екiншi айының бiрiншi күнiнен бастап қолданысқа енгiзiледi. Бұл талап мемлекеттiк монополия субъектiсiн осы тармақтың бiрiншi бөлiгiнде көзделген мiндеттен босатпайды. </w:t>
      </w:r>
      <w:r>
        <w:br/>
      </w:r>
      <w:r>
        <w:rPr>
          <w:rFonts w:ascii="Times New Roman"/>
          <w:b w:val="false"/>
          <w:i w:val="false"/>
          <w:color w:val="000000"/>
          <w:sz w:val="28"/>
        </w:rPr>
        <w:t xml:space="preserve">
      Тұтынушылар жаңа бағаларды (бағалар прейскуранттарын) енгiзу туралы қайталап хабардар етілмеген немесе уақтылы хабардар етiлмеген жағдайда, уәкiлеттi орган осындай бағалар (бағалар прейскуранттары) туралы шешiмнiң күшiн жояды. </w:t>
      </w:r>
      <w:r>
        <w:br/>
      </w:r>
      <w:r>
        <w:rPr>
          <w:rFonts w:ascii="Times New Roman"/>
          <w:b w:val="false"/>
          <w:i w:val="false"/>
          <w:color w:val="000000"/>
          <w:sz w:val="28"/>
        </w:rPr>
        <w:t xml:space="preserve">
      7. Жаңадан құрылған мемлекеттiк монополия субъектiлерi үшiн бағалар (бағалар прейскуранттары) уәкiлеттi орган айқындаған күннен бастап енгiзiлуi мүмкiн.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Мемлекеттiк монополия субъектiлерiнiң </w:t>
      </w:r>
      <w:r>
        <w:br/>
      </w:r>
      <w:r>
        <w:rPr>
          <w:rFonts w:ascii="Times New Roman"/>
          <w:b w:val="false"/>
          <w:i w:val="false"/>
          <w:color w:val="000000"/>
          <w:sz w:val="28"/>
        </w:rPr>
        <w:t>
</w:t>
      </w:r>
      <w:r>
        <w:rPr>
          <w:rFonts w:ascii="Times New Roman"/>
          <w:b/>
          <w:i w:val="false"/>
          <w:color w:val="000000"/>
          <w:sz w:val="28"/>
        </w:rPr>
        <w:t xml:space="preserve">                қызметтерiн мемлекеттiк бақылау </w:t>
      </w:r>
    </w:p>
    <w:bookmarkEnd w:id="15"/>
    <w:p>
      <w:pPr>
        <w:spacing w:after="0"/>
        <w:ind w:left="0"/>
        <w:jc w:val="both"/>
      </w:pPr>
      <w:r>
        <w:rPr>
          <w:rFonts w:ascii="Times New Roman"/>
          <w:b w:val="false"/>
          <w:i w:val="false"/>
          <w:color w:val="000000"/>
          <w:sz w:val="28"/>
        </w:rPr>
        <w:t xml:space="preserve">      1. Мемлекеттiк монополия субъектiлерiнiң осы Заңда белгiленген мiндеттердi орындау және мемлекеттiк монополия субъектiлерiнiң қызметтерiн (тауарларын, жұмыстарын) тұтынушылардың құқықтары мен заңды мүдделерiне қысым жасауды болдырмау мақсатында уәкiлеттi орган: </w:t>
      </w:r>
      <w:r>
        <w:br/>
      </w:r>
      <w:r>
        <w:rPr>
          <w:rFonts w:ascii="Times New Roman"/>
          <w:b w:val="false"/>
          <w:i w:val="false"/>
          <w:color w:val="000000"/>
          <w:sz w:val="28"/>
        </w:rPr>
        <w:t xml:space="preserve">
      1) мемлекеттiк монополия субъектiсiнiң уәкiлеттi орган белгілеген тәртiппен құрылуына, қайта ұйымдастырылуы мен таратылуына; </w:t>
      </w:r>
      <w:r>
        <w:br/>
      </w:r>
      <w:r>
        <w:rPr>
          <w:rFonts w:ascii="Times New Roman"/>
          <w:b w:val="false"/>
          <w:i w:val="false"/>
          <w:color w:val="000000"/>
          <w:sz w:val="28"/>
        </w:rPr>
        <w:t xml:space="preserve">
      2) мемлекеттiк монополия субъектiлерiнiң осы Заңның 11-бабында көзделген талаптарды орындауына бақылауды жүзеге асырады. </w:t>
      </w:r>
      <w:r>
        <w:br/>
      </w:r>
      <w:r>
        <w:rPr>
          <w:rFonts w:ascii="Times New Roman"/>
          <w:b w:val="false"/>
          <w:i w:val="false"/>
          <w:color w:val="000000"/>
          <w:sz w:val="28"/>
        </w:rPr>
        <w:t xml:space="preserve">
      2. Осы баптың 1-тармағында көрсетiлген iс-әрекеттердi жасау үшiн мемлекеттік монополия субъектiсi уәкiлеттi органға осындай iс-әрекеттердi жүзеге асыруға келiсiм беру туралы өтiнiш ұсынуға және шешiм қабылдау үшiн қажеттi ақпаратты ұсынуға мiндеттi. </w:t>
      </w:r>
      <w:r>
        <w:br/>
      </w:r>
      <w:r>
        <w:rPr>
          <w:rFonts w:ascii="Times New Roman"/>
          <w:b w:val="false"/>
          <w:i w:val="false"/>
          <w:color w:val="000000"/>
          <w:sz w:val="28"/>
        </w:rPr>
        <w:t xml:space="preserve">
      Уәкiлеттi орган өтiнiш беру үшiн құжаттардың тiзбесiн, оларды ұсыну және қарау тәртiбiн айқындайды. </w:t>
      </w:r>
      <w:r>
        <w:br/>
      </w:r>
      <w:r>
        <w:rPr>
          <w:rFonts w:ascii="Times New Roman"/>
          <w:b w:val="false"/>
          <w:i w:val="false"/>
          <w:color w:val="000000"/>
          <w:sz w:val="28"/>
        </w:rPr>
        <w:t xml:space="preserve">
      3. Уәкілеттi орган өтiнiштi алған күнiнен бастап отыз күннен кешiктірмей оны қарайды және өтiнiш берушiге қабылдаған шешiм туралы жазбаша нысанда хабарлайды. </w:t>
      </w:r>
      <w:r>
        <w:br/>
      </w:r>
      <w:r>
        <w:rPr>
          <w:rFonts w:ascii="Times New Roman"/>
          <w:b w:val="false"/>
          <w:i w:val="false"/>
          <w:color w:val="000000"/>
          <w:sz w:val="28"/>
        </w:rPr>
        <w:t xml:space="preserve">
      Егер шешiм қабылдау үшін қосымша ақпарат қажет болған жағдайда уәкiлетті орган оны өтiнiш берушіден сұратуға және өтiнiштiң қарау мерзiмiн осындай сұрау салу өтiнiштi қарау мерзiмiн ұзарту туралы хабарламамен бiрге өтiнiштi алған күнiнен бастап он бес күннен кешiктiрмей өтiнiш берушіге жолдаған жағдайда отыз күнге ұзартуға құқылы. </w:t>
      </w:r>
      <w:r>
        <w:br/>
      </w:r>
      <w:r>
        <w:rPr>
          <w:rFonts w:ascii="Times New Roman"/>
          <w:b w:val="false"/>
          <w:i w:val="false"/>
          <w:color w:val="000000"/>
          <w:sz w:val="28"/>
        </w:rPr>
        <w:t xml:space="preserve">
      4. Өтініштi қанағаттандырудан бас тартуға өтiнiш берушi сот тәртібiмен шағымдануы мүмкiн. </w:t>
      </w:r>
      <w:r>
        <w:br/>
      </w:r>
      <w:r>
        <w:rPr>
          <w:rFonts w:ascii="Times New Roman"/>
          <w:b w:val="false"/>
          <w:i w:val="false"/>
          <w:color w:val="000000"/>
          <w:sz w:val="28"/>
        </w:rPr>
        <w:t xml:space="preserve">
      5. Мемлекеттік монополия субъектiсiн - заңды тұлғаны мемлекеттiк тiркеу және қайта тiркеу, сондай-ақ оның қызметінiң тоқтатылуын тiркеу уәкiлетті органның алдын ала келiсiмiмен ғана жүзеге асырылады.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Осы Заңды бұзушылық салдарлары </w:t>
      </w:r>
    </w:p>
    <w:bookmarkEnd w:id="16"/>
    <w:p>
      <w:pPr>
        <w:spacing w:after="0"/>
        <w:ind w:left="0"/>
        <w:jc w:val="both"/>
      </w:pPr>
      <w:r>
        <w:rPr>
          <w:rFonts w:ascii="Times New Roman"/>
          <w:b w:val="false"/>
          <w:i w:val="false"/>
          <w:color w:val="000000"/>
          <w:sz w:val="28"/>
        </w:rPr>
        <w:t xml:space="preserve">      Осы Заңды бұзған жағдайда мемлекеттiк монополия субъектiлерi, олардың басшылары: </w:t>
      </w:r>
      <w:r>
        <w:br/>
      </w:r>
      <w:r>
        <w:rPr>
          <w:rFonts w:ascii="Times New Roman"/>
          <w:b w:val="false"/>
          <w:i w:val="false"/>
          <w:color w:val="000000"/>
          <w:sz w:val="28"/>
        </w:rPr>
        <w:t xml:space="preserve">
      1) Осы заң бұзушылықтарына тоқтатуға және оның салдарларын жоюға; </w:t>
      </w:r>
      <w:r>
        <w:br/>
      </w:r>
      <w:r>
        <w:rPr>
          <w:rFonts w:ascii="Times New Roman"/>
          <w:b w:val="false"/>
          <w:i w:val="false"/>
          <w:color w:val="000000"/>
          <w:sz w:val="28"/>
        </w:rPr>
        <w:t xml:space="preserve">
      2) бастапқы жағдайды қалпына келтiруге немесе нұсқамада көрсетiлген өзге де әрекеттер жасауға; </w:t>
      </w:r>
      <w:r>
        <w:br/>
      </w:r>
      <w:r>
        <w:rPr>
          <w:rFonts w:ascii="Times New Roman"/>
          <w:b w:val="false"/>
          <w:i w:val="false"/>
          <w:color w:val="000000"/>
          <w:sz w:val="28"/>
        </w:rPr>
        <w:t xml:space="preserve">
      3) келтiрiлген залалдың және (немесе) тiкелей зияндардың орнын толтыру үшін шаралар қолдануға міндетті.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Уәкiлетті органның нұсқамалары </w:t>
      </w:r>
    </w:p>
    <w:bookmarkEnd w:id="17"/>
    <w:p>
      <w:pPr>
        <w:spacing w:after="0"/>
        <w:ind w:left="0"/>
        <w:jc w:val="both"/>
      </w:pPr>
      <w:r>
        <w:rPr>
          <w:rFonts w:ascii="Times New Roman"/>
          <w:b w:val="false"/>
          <w:i w:val="false"/>
          <w:color w:val="000000"/>
          <w:sz w:val="28"/>
        </w:rPr>
        <w:t xml:space="preserve">      1. Уәкiлеттi органның нұсқамаларын мемлекеттiк монополиялар субъектiлерi, мемлекеттiк органдар, олардың басшылары шешiмдерде (нұсқамаларда) көзделген мерзiмде, бiрақ оларды алған күннен бастап отыз күннен кешiктірмей орындайды. </w:t>
      </w:r>
      <w:r>
        <w:br/>
      </w:r>
      <w:r>
        <w:rPr>
          <w:rFonts w:ascii="Times New Roman"/>
          <w:b w:val="false"/>
          <w:i w:val="false"/>
          <w:color w:val="000000"/>
          <w:sz w:val="28"/>
        </w:rPr>
        <w:t xml:space="preserve">
      2. Мемлекеттік органдар осы Заңды бұзып қабылданған кесiмдердi алып тастау туралы немесе өзгерту туралы не бастапқы жағдайды қалпына келтiру туралы нұсқамаларды орындамаған жағдайда, уәкiлеттi орган осы кесiмдердi (толық немесе iшiнара) жарамсыз деп тану туралы және (немесе) бастапқы жағдайды қалпына келтiруге ерiксiз көндiру туралы талап-арызбен сотқа жүгінуге құқылы. </w:t>
      </w:r>
      <w:r>
        <w:br/>
      </w:r>
      <w:r>
        <w:rPr>
          <w:rFonts w:ascii="Times New Roman"/>
          <w:b w:val="false"/>
          <w:i w:val="false"/>
          <w:color w:val="000000"/>
          <w:sz w:val="28"/>
        </w:rPr>
        <w:t xml:space="preserve">
      3. Мемлекеттiк монополия субъектісi нұсқамаларды орындамаған жағдайда уәкiлетті орган сотқа мемлекеттiк монополия субъектiсiн тиiстi нұсқамада көрсетілген әрекеттердi жасауға ерiксiз көндiру туралы талап-арыз беруге құқылы.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Осы Заңды бұзғаны үшiн жауапкершiлiк </w:t>
      </w:r>
    </w:p>
    <w:bookmarkEnd w:id="18"/>
    <w:p>
      <w:pPr>
        <w:spacing w:after="0"/>
        <w:ind w:left="0"/>
        <w:jc w:val="both"/>
      </w:pPr>
      <w:r>
        <w:rPr>
          <w:rFonts w:ascii="Times New Roman"/>
          <w:b w:val="false"/>
          <w:i w:val="false"/>
          <w:color w:val="000000"/>
          <w:sz w:val="28"/>
        </w:rPr>
        <w:t xml:space="preserve">      Осы заңның бұзылуына кiнәлi тұлғалар Қазақстан Республикасының заңнамалық актiлерiне сәйкес жауапты болады.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Өтпелi және қорытынды ережелер </w:t>
      </w:r>
    </w:p>
    <w:bookmarkEnd w:id="19"/>
    <w:p>
      <w:pPr>
        <w:spacing w:after="0"/>
        <w:ind w:left="0"/>
        <w:jc w:val="both"/>
      </w:pPr>
      <w:r>
        <w:rPr>
          <w:rFonts w:ascii="Times New Roman"/>
          <w:b w:val="false"/>
          <w:i w:val="false"/>
          <w:color w:val="000000"/>
          <w:sz w:val="28"/>
        </w:rPr>
        <w:t xml:space="preserve">      1. Осы Заң қолданысқа енгiзiлгенге дейiн мемлекеттік монополия саласына осы Заңмен жатқызылған қызметтi жүзеге асырған мемлекеттiк монополия субъектiсi осы Заң қолданысқа енгізiлген күннен бастап екi айдың iшiнде өзiн мемлекеттiк монополия субъектiлерiнiң Мемлекеттiк тiркелiмiне енгiзу туралы өтініммен уәкiлетті органға жүгiнуге мiндеттi. </w:t>
      </w:r>
      <w:r>
        <w:br/>
      </w:r>
      <w:r>
        <w:rPr>
          <w:rFonts w:ascii="Times New Roman"/>
          <w:b w:val="false"/>
          <w:i w:val="false"/>
          <w:color w:val="000000"/>
          <w:sz w:val="28"/>
        </w:rPr>
        <w:t xml:space="preserve">
      2. Осы баптың 1-тармағында көрсетiлген мемлекеттік монополиялар субъектiлерi осы Заң қолданысқа енгiзiлген күннен бастап алты айдың iшiнде қызметтерге (тауарларға, жұмыстарға) бағалар (бағалар прейскурантын) бекiту туралы өтінiммен уәкiлетті органға жүгiнуге мiндеттi. </w:t>
      </w:r>
      <w:r>
        <w:br/>
      </w:r>
      <w:r>
        <w:rPr>
          <w:rFonts w:ascii="Times New Roman"/>
          <w:b w:val="false"/>
          <w:i w:val="false"/>
          <w:color w:val="000000"/>
          <w:sz w:val="28"/>
        </w:rPr>
        <w:t xml:space="preserve">
      3. Осы Заң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