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2023" w14:textId="7422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Әлеуметтік, табиғи және техногендік сипаттағы төтенше жағдай қатері төнген немесе туындаған, сондай-ақ төтенше жағдай енгізілген кезде үкіметтік және президенттік байланысты, шұғыл қызметтердің желілері мен байланыс құралдарын қоспағанда, уәкілетті органмен өзара іс-қимылда байланыс желілері мен құралдарын басымдықпен пайдалануға, сондай-ақ олардың қызметін тоқтата тұруға құқығы бар мемлекеттік органдардың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13 сәуірдегі N 347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25.10.2018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Әлеуметтік, табиғи және техногендік сипаттағы төтенше жағдай қатері төнген немесе туындаған, сондай-ақ төтенше жағдай енгізілген кезде үкіметтік және президенттік байланысты, шұғыл қызметтердің желілері мен байланыс құралдарын қоспағанда, уәкілетті органмен өзара іс-қимылда байланыс желілері мен құралдарын басымдықпен пайдалануға, сондай-ақ олардың қызметтерін тоқтата тұруға құқығы бар мемлекеттік органдардың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25.10.2018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13 сәуірдегi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Әлеуметтік, табиғи және техногендік сипаттағы төтенше жағдай қатері төнген немесе туындаған, сондай-ақ төтенше жағдай енгізілген кезде үкіметтік және президенттік байланысты, шұғыл қызметтердің желілері мен байланыс құралдарын қоспағанда, уәкілетті органмен өзара іс-қимылда байланыс желілері мен құралдарын басымдықпен пайдалануға, сондай-ақ олардың қызметін тоқтата тұруға құқығы бар мемлекеттік органдардың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Үкіметінің 25.10.2018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 енгізілді – ҚР Үкіметінің 23.10.2020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 прокуратурасы.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қауiпсiздiк комитетi.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Қорғаныс министрлiгi.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Төтенше жағдайлар министрлігі.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