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36963" w14:textId="89369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 дуадақ жұмыртқасын жинау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8 сәуірдегі N 313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Маңғыстау облысында жек дуадақтың репродуктивтiк қабiлетi жөнiнде ғылыми зерттеулер жүргiзу мақсатында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2005 жылғы 7 сәуiр - 31 мамыр кезеңiнде Маңғыстау облысының аумағындағы шаруашылық қызметтiң реттелетiн режимiндегi республикалық маңызы бар Кендiрлi-Қаясан мемлекеттiк қорық аймағында кейiннен инкубациялау үшiн 50 дана мөлшерде жек дуадақ жұмыртқасын жинауға рұқсат етiлсiн.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министрлiгiнiң Орман және аңшылық шаруашылығы комитетi: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белгiленген тәртiппен "Охотзоопром" ӨБ" республикалық мемлекеттiк қазыналық кәсiпорнына (бұдан әрi - "Охотзоопром" ӨБ) осы қаулының 1-тармағында көрсетiлген аумақта 50 дана мөлшерде жек дуадақ жұмыртқасын жинауға рұқсат берiлсiн;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инкубациялау кезiнде шығарылған балапандарды Қазақстан Республикасынан алып кету кезiнде Құрып кету қаупi төнген жабайы фауна мен флора түрлерiмен халықаралық сауда туралы конвенция рәсiмiнiң сақталуын қамтамасыз етсiн;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жек дуадақ жұмыртқасы жиналатын жерлерде жануарлар дүниесiн қорғау, өсiмiн молайту және пайдалану саласындағы заңнаманың сақталуын бақылауды қамтамасыз етсiн.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"Охотзоопром" ӨБ Бiрiккен Араб Әмiрлiктерi Орнитологиялық зерттеулер орталығының қаржы қаражатына 50 дана мөлшерде жек дуадақ жұмыртқасын жинауды және шығарылған балапандарды кейiннен белгiленген тәртiппен араб жағына бере отырып, оларды инкубациялауды жүзеге асырсын.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Жек дуадақ жұмыртқасын табиғи ортадан алу кезiнде "Қазақстан Республикасында жануарлар дүниесiнiң жекелеген түрлерiн ерекше жағдайларда пайдалану тәртiбi жөнiндегі ереженi бекiту туралы" Қазақстан Республикасы Yкiметiнiң 2000 жылғы 28 маусымдағы N 969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 13-тармағында көрсетiлген мөлшерде жануарлар дүниесiн пайдаланғаны үшiн ақы белгiленсiн.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күнiнен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