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2030" w14:textId="1a7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2004 жылғы 7 қазандағы N 1031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наурыздағы N 238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"Қалааралық және халықаралық телефон байланысы қызметтерiн ұсынғаны үшiн республикалық бюджетке түсетiн түсiмдердi енгiзу ережесiн бекiту туралы" Қазақстан Республикасы Yкiметiнiң 2004 жылғы 7 қазандағы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 (Қазақстан Республикасының ПYКЖ-ы, 2004 ж., N 37, 489-құжат).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