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7978" w14:textId="fb47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"Оралмандардың 2005 - 2007 жылдарға арналған көшiп келу квотасы туралы" 2004 жылғы 27 желтоқсандағы N 1508 Жарлығын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наурыздағы N 192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"Оралмандардың 2005 - 2007 жылдарға арналған көшiп келу квотасы туралы" 2004 жылғы 27 желтоқсандағы N 1508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Еңбек және халықты әлеуметтiк қорғау министрлiгi облыстардың, Астана және Алматы қалаларының әкiмдерiмен бiрлесiп, 2005 - 2007 жылдарға арналған республикалық бюджетте осы мақсатқа көзделген қаражат шегiнде көшiп келу квотасына енгiзiлген оралмандарды қабылдауды, жайластыруды және орналасқан жерлерiнде олардың бейiмделуi үшiн жағдай жасауды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Еңбек және халықты әлеуметтiк қорғау министрлiгi Қазақстан Республикасының Сыртқы iстер министрлiгiмен бiрлесiп: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дипломатиялық арналар арқылы тиiстi мемлекеттердiң үкiметтерiне оралмандардың шығуы мен транзиттiк жүрiп өтуi және шығатын мемлекеттердiң шекаралары арқылы өтуi кезiнде оларға жәрдем көрсету мәселелерi жөнiнде өтiнiш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тарихи отанына оралуға тiлек бiлдiрген отандастарымыздың азаматтық және мүлiктiк құқықтарын қорғауға байланысты мәселелердi шет мемлекеттердiң тиiстi органдарымен пысықтасын;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өзiнiң тарихи отанына мемлекеттiң қаржылай қолдауынсыз қайтып орала алмайтын ұлты қазақ адамдарды ұйымдасқан түрде көшiрудi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және халықты әлеуметтiк қорғау министрлiгi жыл сайын 1 шiлдеге және 1 ақпанға қарай Қазақстан Республикасының Yкiметiне осы қаулының орындалуы туралы есептi табыс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