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8af6" w14:textId="4f88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25 желтоқсандағы N 1316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ақпандағы N 170 Қаулысы. Күші жойылды - Қазақстан Республикасы Үкіметінің 2010 жылғы 13 желтоқсандағы № 1345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2010.12.13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"Нашақорлық пен есiрткi бизнесiнiң алдын алу және оларға қарсы iс-әрекет бойынша жұмысты үйлестiру мәселелерi жөнiндегi ведомствоаралық комиссия құру туралы" Қазақстан Республикасы Үкiметiнiң 2003 жылғы 25 желтоқсандағы N 1316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48, 546-құжат)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1-тармақта "ведомствоаралық комиссия" деген сөздер "комиссия"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Нашақорлық пен есiрткi бизнесiнiң алдын алу және оларға қарсы iс-әрекет бойынша жұмысты үйлестiру мәселелерi жөнiндегi ведомствоаралық комиссияның құрамы осы қаулыға 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Нашақорлық пен есiрткi бизнесiнiң алдын алу және оларға қарсы iс-әрекет бойынша жұмысты үйлестiру мәселелерi жөнiндегi ведомствоаралық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1-тармақта "ведомствоаралық комиссия" деген сөздер "комиссия" деген сөзбен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170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1316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Нашақорлық пен есiрткi бизнесінің алдын 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оларға қарсы iс-әрекет бойынша жұмысты үйлестіру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мәселелерi жөнiндегi комиссияның құрамы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Зауытбек Қауысбекұлы       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Выборов                   - Қазақстан Республикасының Iшкi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Николаевич         вице-министрі - Iшкі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Есiрткi бизнесіне қарсы күрес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есiрткi айналымын бақылау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Чаус                      - Қазақстан Республикасы Iшкі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Александрович     министрлiгiнiң Есiрткi бизнесіне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күрес және есiрткi айналымын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 төрағасының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Әбдiмомынов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Диқанбаева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Әлкейқызы            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 ақпарат және спорт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 бюджеттiк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Шәкiров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Оразалыұлы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Бердалин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Маратұлы           министрлiгiнiң Қылмыстық-атқару жүйесi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Сүнтаев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Тiлеген Иматұлы             министрлігінiң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Бiлiсбеков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Дәулетбекұлы        қауiпсiздiк комитетi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қауiпсiздiк департаментiнiң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