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1cba" w14:textId="ff01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22 қыркүйектегi N 1428 қаулысына өзгерiс пен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17 ақпандағы N 146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"Мемлекеттiк бюджеттiң есебiнен ұсталатын мемлекеттiк мекемелер қызметкерлерiнiң, сондай-ақ Қазақстан Республикасының Парламентi депутаттарының Қазақстан Республикасының шегiндегi қызметтiк iссапарлары туралы ереженi бекiту туралы" Қазақстан Республикасы Үкiметiнiң 2000 жылғы 22 қыркүйектегi N 1428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Республикасының ПҮКЖ-ы, 2000 ж., N 41, 461-құжат) мынадай өзгерiс пен толықтырулар енгізiлсiн: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Мемлекеттiк бюджеттiң қаражаты есебiнен ұсталатын мемлекеттiк мекемелер қызметкерлерiнiң, сондай-ақ Қазақстан Республикасының Парламентi депутаттарының Қазақстан Республикасының шегiндегi қызметтiк iссапарлары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 төртiншi абзацындағы "PMК "Қазақстан темiр жолы"" деген сөздер "тасымалдаушы"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9-тармақтың 3)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"купе вагонының" деген сөздерден кейiн "(жұмсақ дивандары төменде орналасқан, оның қалпын реттеу құрылғысымен отыруға арналған жұмсақ креслолары бар 2 орындық купе (ҰВ), сондай-ақ жүрдек поездардың "Турист" және "Бизнес" класты вагондарын қоспағанда)"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"рұқсатымен" деген сөзден кейін "жұмсақ дивандары төменде орналасқан, оның қалпын реттеу құрылғысымен отыруға арналған жұмсақ креслолары бар 2 орындық купе (УВ), сондай-ақ жүрдек поездардың "Турист" және "Бизнес" класты вагондарының тарифтері бойынша темiр жол көлiгiмен және" деген сөздермен толықтырылысын.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