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ae0c" w14:textId="beda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ың Амстердам қаласындағы (Нидерланд Корольдігі) Бас консулдығын қайта ұйымдасты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ақпандағы N 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Амстердам қаласындағы (Нидерланд Корольдiгi) Бас консулдығын қайта ұйымдастыру туралы"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ның Амстердам қал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(Нидерланд Корольдiгi) Бас консулдығ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йта ұйымдасты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Нидерланд Корольдiгi арасындағы екi жақты ынтымақтастықты жанд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мстердам қаласындағы (Нидерланд Корольдiгi) Бас консулдығы орналасқан жерiн Амстердам қаласынан Гаага қаласына көшiре отырып, Қазақстан Республикасының Нидерланд Корольдiгiндегі Дипломатиялық миссиясы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