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3f3a" w14:textId="39a3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11 қаңтардағы N 41 қаулысына толықтырулар мен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ақпандағы N 88 Қаулысы.
Күші жойылды - ҚР Үкіметінің 2007 жылғы 29 желтоқсандағы N 1400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мекемелердiң мемлекеттiк қызметшi емес қызметкерлерiне және қазыналық кәсiпорындардың қызметкерлерiне еңбекақы төлеу жүйесi туралы" Қазақстан Республикасы Үкiметiнiң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2-3, 14-құжат) мынадай толықтырулар мен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3-тармақтың 1) тармақшасы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Ресей Федерациясындағы Сауда өкiлдiгi қызметкерлерiне еңбекақы төлеу қоры шетелдiк валютадағы лауазымдық жалақылары негiзге алына отырып белгiленедi;";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бекiтілген Мемлекеттік мекемелердiң мемлекеттік қызметшi емес қызметкерлерi мен қазыналық кәсiпорындар қызметкерлерi лауазымдарының санаттар бойынша тiзiлiмiнде: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санатының тобы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"М. Әуезов атындағы Қазақ мемлекеттiк академиялық драма театры;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M. Лермонтов атындағы Мемлекеттiк академиялық орыс драма театры;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Мүсiрепов атындағы Қазақ мемлекеттiк академиялық балалар мен жасөспiрiмдер театры;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H. Сац атындағы Орыс мемлекеттік академиялық балалар мен жасөспiрiмдер театры;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Қазақ мемлекеттік филармониясы;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 атындағы Қазақ мемлекеттiк академиялық халық аспаптар оркестрi;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Мемлекеттiк академиялық би театры.";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G-14 санатының бiрiншi абзацында мемлекеттiк тiлдегi мәтiндегi "Біліктілiгi орташа деңгейдегi санаты жоқ маман" деген сөздер "Бiлiктілiгi орташа деңгейдегі санаты жоқ аға маман"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бекiтілген "Мемлекеттiк мекемелер мен қазыналық кәсiпорындар жұмысшыларының лауазымдық жалақыларын (ставкаларын) есептеуге арналған коэффициенттер" деген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"Коэффициенттер"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"1,07" деген сандар "1,09"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"1,00" деген сандар "1,07"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көрсетiлген қаулымен бекітілген "Мемлекеттік білiм беру мекемелерiнiң және қазыналық кәсiпорындарының қызметкерлерiне еңбек жағдайлары үшiн қосымша ақылар" деген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ескертудiң 3-тармағында: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тiлдeгі мәтiнде "үстемеақылар балалар-жасөспiрiмдер спорт мектептерiнiң" деген сөздерден кейiн "бейiндiк мақсаттағы пәндер бойынша педагог қызметкерлерiне"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тілдегi мәтiнде "басшылары мен педагог қызметкерлерiне" деген сөздер "бейiндiк мақсаттағы пәндер бойынша педагог қызметкерлерiне"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