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d881" w14:textId="079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10 мамырдағы N 685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қаңтардағы N 55 Қаулысы. Ескерту. Күші жойылды - Қазақстан Республикасы Үкіметінің 2011 жылғы 19 шілдедегі № 830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 жылғы 19 шілдедегі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"Ғылым саласындағы сыйлықтар туралы" Қазақстан Республикасы Үкiметiнiң 2000 жылғы 10 мамырдағы N 685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22, 243-құжат) мынадай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"Жаратылыстану және гуманитарлық ғылымдар бойынша" деген сөздерден кейiн "(аграрлық ғылымды қоспағанда)"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Қазақстан Республикасы Ауыл шаруашылығы министрлiгi Аграрлық ғылым саласындағы үздiк ғылыми зерттеулер мен жұмыстар үшiн А.И. Бараев атындағы сыйлық (үш сыйлық) беру тәртiбi туралы ереженi бекiтсін.".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