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7856" w14:textId="a8c7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лабұғасы iле популяцияс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қаңтардағы N 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апсырыс шеңберiнде орындалатын жойылып бара жатқан "Persa schrenki" балқаш алабұғасы іле популяциясының биологиялық жай-күйi мен саны мөлшерiнiң өзгеруi мониторингі" тақырыбы бойынша ғылыми зерттеулер жүргіз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 "Әл-Фараби атындағы Қазақ ұлттық университетi" шаруашылық жүргiзу құқығындағы республикалық мемлекеттiк кәсiпорнының "Биология және биотехнология проблемалары ғылыми-зерттеу институты" мемлекеттiк еншiлес кәсiпорнына 2005 жылы Iле өзенi бассейнiнiң су тоғандарынан (Балқаш көлiнен басқа)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алабұғасының табиғи таралу аймағының бiрнеше стационарлық пункттерiндегi (Күртi, Қаскелең, Кiшi Алматы, Талғар, Есiк өзендерiнiң бассейндерi) және олар мекендейтiн екi су тоғанындағы (Есiк көлi, Сорбұлақ көлi - сарқынды су жинауышы) балқаш алабұғасы iле популяциясының 160 дарақ санын аулауға рұқсат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Ғылыми-зерттеу жұмысы үшiн 1-тармақта көрсетiлген балықтарды табиғи ортадан аулау кезiнде жануарлар әлемiн пайдаланғаны үшiн төлем бiр дараққа 80 теңге мөлшерiнде белгі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iгі заңнамада белгiленген тәртiппен жануарлар әлемiн пайдаланғаны үшiн төлемнiң республикалық бюджеттiң кiрiсiне түсуiн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