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d586" w14:textId="f0bd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мамырдағы N 197г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8-жолдың 5-бағанында "білім беру стандарттарына сәйкес орташа оқу процесін жүргізу; оқу-зертхана жабдығын, ұйымдастыру техникасын сатып алу;" деген сөздер "Материалдық-техникалық жағдай жасауды қоса алғанда, білім беру стандарттарына сәйкес оқу процесін жүргізу."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