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9b56" w14:textId="c089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26 желтоқсандағы N 1327 қаулысына өзгерiстер мен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27 желтоқсандағы N 197аэ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бюджеттiк бағдарламалардың паспорттарын бекiту туралы" Қазақстан Республикасы Үкiметiнiң 2003 жылғы 26 желтоқсандағы N 1327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мен толықтыру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көрсетiлген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138-қосымшада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"N 54, N 55, N 56 және N 57 көшелердi"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", "Шұбар-3" Қазақстан Республикасы Президентiнiң резиденциясына кiреберiстiң N 2 учаскесiн"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", N 1, 2 көшелердi салу және жобалау (асфальттеу)" деген сөздермен толықтырылсын.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