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d658" w14:textId="ed5d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97ау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22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реттiк нөмiрi 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" деген сандар "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" деген сандар "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райа" спутниктiк байланысын" деген сөздерден кейiн "және 28 бiрлiк медициналық емес жабдықт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 реттiк нөмiрi 4-жолдағы "17" және "7" деген сандар тиiсiнше "28" және "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 реттiк нөмiрi 5-жолдағы "8" және "3" деген сандар тиiсiнше "11" және "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22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ивтердi." деген сөзден кейін "жиынтығы 1 бiрлiк газбен дәнекерлегiш және 1 бiрлiк электрокарға арналған түзеткiш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