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c18e" w14:textId="114c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197ащ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Үкiметiнің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75-қосымшада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 5-бағанының реттік нөмiрi 3-жолы мынадай мазмұндағы и) тармақшасымен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"и) Банктік операциялар жүргiзгенi үшiн екiншi деңгейдегi банктерге комиссиялық алым төлеу";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87-қосымшада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 5-бағанының реттiк нөмiрi 3-жолы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"Материалдар мен жабдықтар сатып алу жөнiндегi келiсiм-шарттар құнының бөлiгiн төлеу".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