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be16" w14:textId="b76b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желтоқсандағы N 197ак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 реттік нөмірі 5-жолының 5-бағаны "ноутбуктер - 6 бiрлiк; принтерлер - 8 бірлік"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354-қосымшада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"2004 жылға арналған республикалық бюджет туралы" Қазақстан Республикасының 2003 жылғы 5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;" деген сөздерден кейiн "Акционерлiк қоғамдар туралы" Қазақстан Республикасының 2003 жылғы 13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;"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"Қазақстан Республикасының ақпараттық қауiпсiздiгiн қамтамасыз етудiң 2000-2003 жылдарға арналған мемлекеттiк бағдарламасы туралы" 2000 жылғы 14 наурыздағы N 359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;" деген сөздерден кейін "Байланыс және хабар тарату ұлттық геостационарлық спутнигiн жасау және ұшырудың кейбiр мәселелерi" туралы Қазақстан Республикасы Үкiметiнiң 2003 жылғы 30 желтоқсандағы N 1355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кестесінiң 5-бағаны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және хабар тарату телекоммуникациялық спутнигiн және iлеспе ғарыштық аппараттарды жерден басқару кешенi мен байланыс мониторингі жүйесін жасауға және геостанциялық орбитаға қоюға арналған келiсiм-шарт бойынша жұмыстардың орындалу барысын бақылауды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"Ғарыштық байланыс және радиоэлектрондық құралдардың электромагниттiк үйлесiмдiлігі республикалық орталығы" АҚ (бұдан әрi - Қоғам) жарғылық капиталын 15770,2 (он бес миллион жетi жүз жетпiс мың екi жүз) теңге сомасында ұлғайту,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жобалау-сметалық құжаттаманы әзiрлеуге, мемлекеттiк сараптамаға ақы төлеуге, Қоғамға берiлетiн ғимаратты жөндеу-қалпына келтiру жұмыстарын жүргiзуге.";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және хабар тарату телекоммуникациялық спутнигін, iлеспе ғарыштық аппараттарды жерден басқару кешенi мен байланыс мониторингі жүйесiн құру жөнiндегi жұмыстар кезеңiнiң сапалы орындалуын қамтамасыз ету.";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қаулыға 355-қосымшада: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5-бағанындағы "4" деген сан "5" деген санмен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