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cf8a" w14:textId="589c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5 желтоқсандағы N 1809 және 2003 жылғы 7 наурыздағы N 226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желтоқсандағы N 1414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2000 жылғы 14 қазандағы N 1527 қаулысына өзгеріс пен толықтыру енгізу туралы" Қазақстан Республикасы Үкіметінің 2003 жылғы 7 наурыздағы N 226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ПҮКЖ-ы, 2003 ж., N 10, 113-құжат)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күші жойылды деп танылсын;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"Автомобиль жолдары және инфрақұрылымдық кешен құрылысы комитетінің" деген сөздер "Көлік инфрақұрылымын дамыту комитетінің"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"Жол саласының кейбір мәселелері туралы" Қазақстан Республикасы Үкіметінің 2000 жылғы 14 қазандағы N 1527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ПҮКЖ-ы, 2000 ж., N 42, 49-құжат) 3-тармағының 2) тармақшасының және 4-1-тармағының қолданылуы 2004 жылғы 24 қарашадан бастап қайта қалпына келтірілсін.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автомобиль жолдарын жіктеу ережесі мен шарттарын және республикалық маңызы бар жалпы пайдаланымдағы автомобиль жолдарының тізбесін бекіту туралы" Қазақстан Республикасы Үкіметінің 2000 жылғы 4 желтоқсандағы N 1809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54, 536-құжат) 4-тармағының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