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2c37" w14:textId="3512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21 сәуiрдегi N 415 қаулысының және Қазақстан Республикасы Yкiметінің 2004 жылғы 9 қаңтардағы N 20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желтоқсандағы N 1335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Үкiметі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"Ерекше жағдайда тәрбиелеудi қажет ететін балалар мен жасөспірiмдерге арналған арнайы оқу-тәрбие мекемелерi туралы ереженi бекiту туралы" Қазақстан Республикасы Министрлер Кабинетiнiң 1994 жылғы 21 сәуiрдегі N 415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кәсiптiк жоғары бiлiм беру ұйымдарындағы бiлiм алушыларға аралық аттестаттауды енгiзу туралы" Қазақстан Республикасы Үкiметінiң 2004 жылғы 9 қаңтардағы N 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1, 11-құжат).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