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035e" w14:textId="0860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11 қарашадағы N 1179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желтоқсандағы N 1307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резервiнен қаражат бөлу туралы" Қазақстан Республикасы Үкiметiнiң 2004 жылғы 11 қарашадағы N 1179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"Астана қаласының жаңа орталығында "Министрлiктер үйi" объектiсiн салуға" деген сөздер "Астана қаласының жаңа орталығында "Министрлiктер үйi" объектiсiн салу туралы" Қазақстан Республикасы Үкiметiнiң 2004 жылғы 21 тамыздағы N 886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байланысты шығындарды "KUAT" корпорациясы" ашық акционерлiк қоғамына iшiнара өтеуге"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