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a52f" w14:textId="9eca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Жинақтаушы зейнетақы қорларының комиссиялық сыйақысының 2005 жылға арналған шекті шамасын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желтоқсандағы N 1287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зейнетақымен қамсыздандыру туралы" Қазақстан Республикасының 1997 жылғы 20 маусымдағы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48-бабының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Жинақтаушы зейнетақы қорларының комиссиялық сыйақысының 2005 жылға арналған мынадай шекті шамасы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инвестициялық кіріс сомасының 15 пайызынан аспайтын;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зейнетақы активтерінің айына 0,05 пайызынан аспайтын.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2005 жылғы 1 қаңтардан бастап күшіне енеді және жариялауға тиіс.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