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7afc" w14:textId="c407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 қабылдануының 10 жылдығын мерекелеуге дайындық және оны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6 желтоқсандағы N 1272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қабылдануының 10 жылдығын мерекелеуге дайындық және оны өткiзу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құрамда Қазақстан Республикасының Конституциясы қабылдануының 10 жылдығын (бұдан әрi - Конституцияның 10 жылдығы) мерекелеуге дайындық және оны өткiзу жөнiндегi комиссия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Конституцияның 10 жылдығын мерекелеудiң іс-шаралар жоспары бекiтiлсiн.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Облыстардың, Астана және Алматы қалаларының әкiмдерi: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Конституцияның 10 жылдығын мерекелеуге дайындық және оны өткізу жөнiнде тиiстi аумақтық комиссиялар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Конституцияның 10 жылдығын мерекелеудiң тиiстi аумақтық iс-шаралар жоспарларын бекiтсiн.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2005 жылы iс-шараларды қаржыландыру тиiстi бюджеттiк бағдарламалар мен кiші бағдарламалар шеңберiнде 2005 жылға арналған республикалық бюджетте көзделетін қаражат шегінде жүзеге асырылсын.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күнiнен бастап күшіне енедi.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Конституциясы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қабылдануының 10 жылдығын мерекелеуге дайындық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оны өткiзу жөнiндегi комиссияның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Poгoв                   - Қазақстан Республикасы Конституциялық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Иванович            кеңесiнiң төрағасы, төраға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Бәйгелдi Өмiрбек        - Қазақстан Республикасы Парламентiнiң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Сенаты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Дьяченко                - Қазақстан Республикасы Парламентінiң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Александрович      Мәжiлiсi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Адырбеков               - Қызылорда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Икрам Адырбекұлы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Әшiмов                  - Батыс Қазақстан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Нұрғали Сәдуақасұлы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Дүтбаев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Нартай Нұртайұлы          Ұлттық қауіпсiздiк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Есенбаев                - Ақмола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Төлеубекұлы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Жексембин               - Жамбыл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Бөрiбай Биқожаұлы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Жұмабаев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Жиеншеұлы           Сенатының Заңдар және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реформа жөнiндегi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Балиева                 - Қазақстан Республикасының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Зағипа Яхияқызы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Жылқышиев               - Оңтүстiк Қазақстан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Әбжаппарұлы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Қарағұсова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Гүлжан Жанпейiсқызы       Еңбек және халықты әлеуметтiк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Кәрiмов                 - Қазақстан Республикасының Парламентi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Әбдулхайұлы         Мәжiлiсiнiң депутаты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 Экономика және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Қосыбаев                - Қазақстан Республикасының Мәдениет,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Мұратұлы          ақпарат және спорт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Кулагин                 - Қостанай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Витальевич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Құлмаханов              - Алматы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Шалбай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Мәми                    - Қазақстан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Әбдiразақұлы       Сотының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Maнcұpoв                - Солтүстік Қазақстан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Taйыp Айтмұхаметұлы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     - Атырау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Есболайұлы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Мұхамеджанов            - Қарағанды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Камалтин Ескендiрұлы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Нағманов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Қажымұрат Ыбырайұлы       Көлiк және коммуникация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Нұрпейiсов              - Павлодар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Айтмұхамбетұлы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Палымбетов              - Маңғыстау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Әбiлқасымұлы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              - Ақтөбе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Елеусiн Наурызбайұлы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 Сыртқы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Тұрысбеков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Зауытбек Қауысбекұлы      Iшкi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Түсiпбеков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         Бас прокуроры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 - Шығыс Қазақстан облысының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Шөкеев                  - Астана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Өмiрзақ Естайұлы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Индустрия және сауда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Әйтiмова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Бiрғаным Сарықызы         Бiлiм және ғылым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Тасмағамбетов           - Алматы қаласының әкiмi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Иманғали Нұрғалиұлы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өзгеріс енгізілді - ҚР Үкіметінің 2005.01.25.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6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1272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Конституциясы </w:t>
      </w:r>
      <w:r>
        <w:br/>
      </w:r>
      <w:r>
        <w:rPr>
          <w:rFonts w:ascii="Times New Roman"/>
          <w:b/>
          <w:i w:val="false"/>
          <w:color w:val="000000"/>
        </w:rPr>
        <w:t xml:space="preserve">
қабылдануының 10 жылдығын мерекелеу іс-шараларының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 Іс-шара            | Орындау | Орындалуына|  Аяқталу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 | мерзiмі | жауаптылар | 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___|_____________________________|_________|____________|___________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 2               |    3    |     4      |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Астана қаласында Парламент    2005    Астана        Әкiмнiң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депутаттарының, Yкiмет,       жылғы   қаласының     шешімі,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Конституциялық Кеңес, Жоғарғы тамыз   әкiмi, МАСМ,  министрлер.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 мүшелерінің, Бас                  СІМ           дің бұйрық.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прокуратура, Президент                           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Әкiмшілiгі, өзге де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органдар басшыларының,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дипломатиялық корпус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жұртшылық өкiл.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дерінің қатысуымен салтанатты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жиналысын және мерекелiк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мерейтой концертiн өткiзудi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Астана қаласында таяу және    2005    Астана       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алыс шетелдер парламенттерi.  жылғы   қаласының    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нiң, үкiметтерінің,           тамыз   әкiмi,        практикалық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конституциялық бақылау                Парламент     конференция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әдiлет органдарының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мекемелерiнiң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өкілдерiн шақыра отырып,              Конституция.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ғылыми-практи.            лық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конференция өткiзудi            (келiсiм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Жоғарғы Cот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Бас прокура.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тура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CIM,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Әділетмині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 Республикасы        2005    БҒМ,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Конституциясының ғылыми-      жылғы   Әдiлетминi,   Әкiмшiлiгiне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практикалық комментарийiн     тамыз   Конституция.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шығаруды қамтамасыз ету               лық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Құқықтанушы ғалымдардың       2005    БҒМ,          Құқықтанушы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 Қазақстандағы        жылғы   Парламент     ғалымдар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конституциялық құрылысқа      қаңтар- (келiсiм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үздiк ғылыми жұмысқа тамыз   бойынша),     студенттер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конкурс, сондай-ақ осыған             Конституция.  арасындағы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ұқсас конкурсты жоғары заң            лық кеңес     конкурс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орындарының студенттерi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арасында өткізуді ұйымдастыру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"Қазақстан Республикасының    2005    Конституция.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Конституциясына 10 жыл"       жылғы   лық кеңес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мерейтой медалін белгiлеудi   тамыз   (келiсiм     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 бойынша)      нiң Жарлығы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"Қазақстан Республикасының    2005    Президент     Салтанатты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Конституциясына 10 жыл"       жылғы   Әкiмшілiгі    марапаттау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мерейтой медалімен            тамыз   (келiсiм      рәсiмi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қазақстандық және шетелдік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 және қоғам қайрат.          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керлерiн, заңгерлердi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марапаттауды ұйымдастыру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ХБ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Конституция мерейтойы күнiнде 2005    Президент     Салтанатты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 жасқа толған жас азамат.   жылғы   Әкiмшілiгі    табыс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тарға (әртүрлі ұлттардың      тамыз   (келiсiм      рәсiмi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неғұрлым дарынды жігіттерi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қыздары тобына) Мемлекет          Конституция.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басшысының төлқұжаттар,               лық кеңес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Негiзгi Заңның мәтінін,               (келісiм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Қазақстанның мемлекеттiк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рәмiздерi бар буклеттерді            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табыс етуiн ұйымдастыру               Әдiлетмині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Монеталардың, маркалардың     2005    ХБ (келiсiм   Монеталар,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өңiрлiк белгілердiң      жылғы   бойынша),     маркалар,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мерейтойлық серияларын,       қаңтар- "Қазпочта"    өңірлік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Республикасы        тамыз   АҚ МАСМ,      белгілер,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Конституциясының кәдесыйлық           Әдiлетминi,   Конституция.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басылымдарын жаппай шығаруды          Конституция.  ның кәдесый.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 лық Кеңес     лық басылым.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      дарын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Мерейтойға арналған iс-шара.  2005    МАСМ       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бұқаралық ақпарат       жыл                   тапсырысты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құралдарында кеңiнен жария    бойына                орындайтын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етудi қамтамасыз ету                                БАҚ-қа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материалдар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Егемен Қазақстан Республика.  2005    МАСМ,         Кiтаптар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қоғамдық-саяси,         жылғы   БҒМ           брошюралар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әлеуметтік-экономикалық және  қаңтар-              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ғылыми-бiлiм беру саласындағы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өзгерiстердi көрсететiн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ғылыми, публицистикалық,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көркем кiтаптар мен брошюра.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лардың серияларын дайындауды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басып шығаруды қамтама.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Мерейтойға арналған теле.     2005    МАСМ          Телехабарлар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хабарлар циклын, республика   жылғы                 шығару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тарихындағы маңызды оқиғалар 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хроникасының ретрокөрсетілім.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Конституцияның 10 жылдығына   2005    БҒМ    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тақырыптық ғылыми көрмелер    жылғы               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өткiзудi қамтамасыз ету      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тамыз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БҰҰ және ЮНЕСКО штаб-пәтер.   2005    CIM           Министрдiң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лерiнде Қазақстан Республика. жылғы               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 Конституциясының 10 жылды.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ғына орайластырылған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көрмелер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Қазақстан Республикасының     2005    СIМ           Министрдiң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шетелдердегі барлық мекеме.   жылғы                 бұйрығы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лерiнде Конституция Күнiн   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өткiзудi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Республиканың тәуелсiздiк     2005    СIМ           Yкiметке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жылдары iшiндегі жетістіктерi жылғы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публицистикалық және   қаңтар-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 де ақпарат материалдарын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шетелдiк БАҚ-та орналасты.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руды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Қолданылған қысқартулар: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Қазақстан Республикасы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CIM - Қазақстан Республикасы Сыртқы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Қазақстан Республикасы Әдiлет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Бiлiм және ғылым министрлiгi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