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f4965" w14:textId="5cf49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Дипломатиялық қалашықтың бiрiншi кезектегi инженерлiк тораптары мен инфрақұрылымын Астана қаласының коммуналдық меншiгiне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3 желтоқсандағы N 1264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Үкiметiнiң 2003 жылғы 22 қаңтардағы N 81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бекiтiлген Мемлекеттiк мүлiктi мемлекеттiк меншiктiң бiр түрiнен келесi түрiне беру ережесiне сәйкес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Дипломатиялық қалашықтың бiрiншi кезектегi инженерлiк тораптары мен инфрақұрылымы қосымшаға сәйкес республикалық меншiктен Астана қаласының коммуналдық меншігiне берiлсiн.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Сыртқы iстер министрлiгi Қазақстан Республикасы Қаржы министрлiгiнiң Мемлекеттiк мүлiк және жекешелендiру комитетiмен және Астана қаласының әкiмдігімен бiрлесiп, заңнамада белгiленген тәртiппен осы қаулының 1-тармағында көрсетiлген объектiлердi қабылдау-бepу жөнiндегі қажеттi ұйымдастыру iс-шараларын жүзеге асырсын.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күшiне енедi.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2004 жылғы 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N 1264 қаулысына қосымша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Республикалық меншiктен Астана қаласының коммуналдық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меншiгiне берiлетiн Дипломатиялық қалашықтың бiріншi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кезектегі инженерлiк тораптары мен инфрақұрылымының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ТIЗБЕСI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p/c|    Инженерлік   |  Орна. |  Түрі,  |    Саны    |Теңгерімдік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|   тораптардың   | ласқан | маркасы |            | құны (мың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 атаулары     |  жері  |         |            | теңгемен)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1           2           3         4           5            6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Бiрiнші iске қосу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кешені, оның ішінде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Бейне бақылау      Есiл      камера,   26 дана       10048,839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жүйесі             өзенiнiң  телеви.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сол жақ   зиялық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жағалауы  камера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Кабельдiк желi               ААБ2ЛУ    840 м.         2203,123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КЛ - 10 кв.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Кабельдік желi               Кабель    4902 м.        6563,500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КЛ -0,4 кв.                  4x25 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Трансформаторлық             Транс.    2 х 630 квт.  14014,929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кiшi станция                 форматор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Дизель-                      Дизель-   550 квт       3480,562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генераторлық                 генератор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 ВHC кабельдiк                4x35      200 м.         238,790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желісі                       кабель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ААБ2ЛУ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 РП                                     10 квт.      38413,496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 КHC кабельдiк                Кабель    499,8 м.      1099,649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желісі                       4x95 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 Телефон кәрiзi               Кабель    3,94 км      26396,707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OК б-16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К-2 жауын-                   Шойын     935,6 м.     135695,951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жаңбырлатқыш-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дренаж арнасының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сыртқы желiсi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К-1 тұрмыстық                Шойын     761 м.       93775,922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кәрiздiң сыртқы              құбыр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желiсi                       диаметрі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150-200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 УBC                          Кабель    130 м.       21660,750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219x5 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Су құбырларының              Болат     1320,3 м.   153161,749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сыртқы желiсi                құбырлар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диам. 250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 КНС                          Сорғы     200          28583,341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3 дана   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 сағ.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x50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 ВНС                          Сорғы     5 дана       17984,068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 Суға арналған                Металл    2 х 250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8297,510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резервуар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 дана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 Төсенiш                      Асфальт   16340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282321,270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 Көгалдандыру                           822,86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152938,983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 Қоршау                       Металл    2105 м.      30792,537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 Уақытша қоршау               Металл    26 м.         1366,164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 Аумақты сырттан              Кабель    2060 м.       9362,162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жарықтандыру                 көлденең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қиылымы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3x35, 3x25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Барлығы:                                            1 038 400,00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