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7df96" w14:textId="2e7df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1992 жылғы 20 тамыздағы N 703 және 1994 жылғы 7 қыркүйектегi N 1004 қаулыларының күшi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15 қарашадағы N 1198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Yкiметi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Мыналардың күшi жойылды деп танылсын: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"Iшiнде бағалы металдар бар қайталама ресурстарды және қалдықтарды жинау мен ұқсатуды ұйымдастыру туралы" Қазақстан Республикасы Министрлер Кабинетiнiң 1992 жылғы 20 тамыздағы N 703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"Қымбат металдармен және асыл тастармен, сондай-ақ олардан жасалған бұйымдармен жүргiзiлетiн операциялар туралы ережелердi бекiту жөнiнде" Қазақстан Республикасы Министрлер Кабинетiнiң 1994 жылғы 7 қыркүйектегi N 1004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