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91b8" w14:textId="45b9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Президентінiң "Қазақстан Республикасы Қарулы Күштерiнiң құрылымын жетiлдiру жөнiндегi кейбiр мәселелер" туралы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қарашадағы N 1170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 Қарулы Күштерінің құрылымын жетiлдiру жөнiндегi кейбiр мәселелер" туралы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Қарулы Күштерiнiң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құрылымын жетiлдiру жөнiндегі кейбiр мәселелер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Қарулы Күштерінің құрылымын жетілдiру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ETEMIH: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Президентiнiң "Қазақстан Республикасы Қарулы Күштерінің құрылымын одан әрi жетiлдiру жөнiндегi шаралар туралы" 2003 жылғы 7 мамырдағы N 1085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мәтiндегi "басқару органдары" деген сөздердiң алдынан "әскери"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үшіншi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"жедел-стратегиялық - Қарулы Күштер түрлерінің құрамына кiретiн бас қолбасшылардың, Қарулы Күштер әскер тектерінің қолбасшылары мен Қарулы Күштер Тылы бастығының басқармалары";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 ", арнайы әскерлердiң бас басқармалары"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екiншi абзацындағы "басқару органдары,", "әскери оқу орындары,"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 "жауынгерлiк" деген сөзден кейiн ", арнайы" деген сөзбен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Қарулы Күштерінің Құрлық әскерлерi Бас қолбасшысының басқармасы" мемлекеттiк мекемесiн таратсын;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Жарлықты iске асыру жөніндегi өзге де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Жарлықтың орындалуын бақылау Қазақстан Республикасы Президентінің Әкiмшiлiгiне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