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c08e" w14:textId="32fc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10 желтоқсандағы N 1903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қарашадағы N 1154 Қаулысы. Күші жойылды - Қазақстан Республикасы Үкіметінің 2008 жылғы 7 ақпандағы N 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білім беру ұйымдарында оқитындардың жекелеген санаттарына мемлекеттік стипендияларды тағайындау мен төлеудiң тәртiбi туралы нұсқаулықты бекіту туралы" Қазақстан Республикасы Үкiметiнiң 1999 жылғы 10 желтоқсандағы N 1903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54, 538-құжат)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 1-тармақтағы "бiлiм беру ұйымдарында оқитындардың" деген сөздердiң алдындағы "Мемлекеттiк"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бiлiм беру ұйымдарында оқитындардың жекелеген санаттарына мемлекеттік стипендияларды тағайындау мен төлеудiң тәртiбi туралы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 мәтiндегi "бiлiм беру ұйымдарында оқитындардың", "бiлiм беру ұйымдарында оқитын", "бiлiм беру ұйымдарында оқитындар" деген сөздердің алдындағы "мемлекеттік"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бiлiм тапсырысы (гранты) негiзiнде бiлiм беру ұйымдарының күндiзгi бөлiмдерiнде, сондай-ақ кәсіптік бастауыш бiлiм беретiн мекемелерде оқитындардың мемлекеттiк стипендиялар тағайындалатын және төленетін жекелеген санаттарына мыналар жатады:";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"мемлекеттiк"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"мемлекеттiк"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22-тармақтағы "мемлекеттiк"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24-тармақтағы "оқу орнынан" деген сөздердiң алдындағы "мемлекеттік"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27-тармақтың 3) тармақшасы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28-тармақтағы "бiлiм беру ұйымы деген сөздердiң алдындағы "мемлекеттік"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Мемлекеттік бiлiм беру ұйымдарында оқитындардың жекелеген санаттарына мемлекеттік стипендияларды тағайындау мен төлеудiң тәртібi туралы нұсқаулықтың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"бiлiм беру ұйымдарында оқитындардың" деген сөздердiң алдындағы "мемлекеттiк" деген сөз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