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743f" w14:textId="4627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Мемлекеттің кірістерін пайдалану бағыттарын айқындаудың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22 қазандағы N 1092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 туралы" Қазақстан Республикасының 1995 жылғы 18 желтоқсандағы Конституциялық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заңнамалық кесімдерде көзделмеген мемлекет кірістерін пайдаланудың бағыттарын айқындау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1997 жылғы 18 қарашадағы "Аджип Қарашығанақ Б.В.", "БГ Интернэшнл Лимитед", "Тексако Интернэшнл Петролеум Компани", "ЛУКойл" мұнай компаниясы" ашық акционерлік қоғамы, "Қазақойл" ұлттық мұнай-газ компаниясы" жабық үлгiдегi акционерлік қоғамы мен Қазақстан Республикасының Үкiметi арасында жасалған Қарашығанақ мұнай-газ конденсаты кен орны мердiгерлiк учаскесiнiң өнiмiн бөлу туралы түпкілiктi келiсiмнің II бабы 2.1-бөлiмiнiң d) тармағында көзделген төлем мемлекеттiң кiрiсi деп саналсын.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1-тармағында көрсетiлген төлем Қазақстан Республикасының заңнамасында тыйым салынбаған өзге де түсiм және кiрiс ретiнде Қазақстан Республикасының Ұлттық қорына есепке алынады деп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 осы қаулының орындалуы жөнiнде қажеттi шаралар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