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79dc" w14:textId="a847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пайдаланудың кейбiр түрлерi үшiн авторлық сыйақының ең төменгi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қазандағы N 1083 қаулысы. Күші жойылды - Қазақстан Республикасының 2023 жылғы 29 маусымдағы № 514 қаулысымен.</w:t>
      </w:r>
    </w:p>
    <w:p>
      <w:pPr>
        <w:spacing w:after="0"/>
        <w:ind w:left="0"/>
        <w:jc w:val="both"/>
      </w:pPr>
      <w:r>
        <w:rPr>
          <w:rFonts w:ascii="Times New Roman"/>
          <w:b w:val="false"/>
          <w:i w:val="false"/>
          <w:color w:val="ff0000"/>
          <w:sz w:val="28"/>
        </w:rPr>
        <w:t xml:space="preserve">
      Ескерту. Күші жойылды – ҚР 29.06.2023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Республикасының 1996 жылғы 10 маусымдағы Заңының  </w:t>
      </w:r>
      <w:r>
        <w:rPr>
          <w:rFonts w:ascii="Times New Roman"/>
          <w:b w:val="false"/>
          <w:i w:val="false"/>
          <w:color w:val="000000"/>
          <w:sz w:val="28"/>
        </w:rPr>
        <w:t xml:space="preserve">16-1-бабына </w:t>
      </w:r>
      <w:r>
        <w:rPr>
          <w:rFonts w:ascii="Times New Roman"/>
          <w:b w:val="false"/>
          <w:i w:val="false"/>
          <w:color w:val="000000"/>
          <w:sz w:val="28"/>
        </w:rPr>
        <w:t xml:space="preserve"> сәйкес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берiліп отырған:</w:t>
      </w:r>
    </w:p>
    <w:bookmarkEnd w:id="1"/>
    <w:p>
      <w:pPr>
        <w:spacing w:after="0"/>
        <w:ind w:left="0"/>
        <w:jc w:val="both"/>
      </w:pPr>
      <w:r>
        <w:rPr>
          <w:rFonts w:ascii="Times New Roman"/>
          <w:b w:val="false"/>
          <w:i w:val="false"/>
          <w:color w:val="000000"/>
          <w:sz w:val="28"/>
        </w:rPr>
        <w:t>
      1) туындыларды көпшiлiк алдында орындау жолымен пайдаланғаны үшiн авторлық сыйақының ең төменгi ставкалары;</w:t>
      </w:r>
    </w:p>
    <w:p>
      <w:pPr>
        <w:spacing w:after="0"/>
        <w:ind w:left="0"/>
        <w:jc w:val="both"/>
      </w:pPr>
      <w:r>
        <w:rPr>
          <w:rFonts w:ascii="Times New Roman"/>
          <w:b w:val="false"/>
          <w:i w:val="false"/>
          <w:color w:val="000000"/>
          <w:sz w:val="28"/>
        </w:rPr>
        <w:t>
      2) туындыларды көпшiлiкке хабарлау жолымен пайдаланғаны үшін авторлық сыйақының ең төменгі ставкалары;</w:t>
      </w:r>
    </w:p>
    <w:p>
      <w:pPr>
        <w:spacing w:after="0"/>
        <w:ind w:left="0"/>
        <w:jc w:val="both"/>
      </w:pPr>
      <w:r>
        <w:rPr>
          <w:rFonts w:ascii="Times New Roman"/>
          <w:b w:val="false"/>
          <w:i w:val="false"/>
          <w:color w:val="000000"/>
          <w:sz w:val="28"/>
        </w:rPr>
        <w:t>
      3) туындыларды қайта шығарғаны және (немесе) таратқаны үшiн авторлық сыйақының ең төменгі ставкалары;</w:t>
      </w:r>
    </w:p>
    <w:p>
      <w:pPr>
        <w:spacing w:after="0"/>
        <w:ind w:left="0"/>
        <w:jc w:val="both"/>
      </w:pPr>
      <w:r>
        <w:rPr>
          <w:rFonts w:ascii="Times New Roman"/>
          <w:b w:val="false"/>
          <w:i w:val="false"/>
          <w:color w:val="000000"/>
          <w:sz w:val="28"/>
        </w:rPr>
        <w:t>
      4) дыбыстау-бейнелеу туындыларын автордың келісімінсіз жеке мақсатта қайта шығарғаны үшін авторлық сыйақының ең төменгi ставкалары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26.06.2019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қоса беріліп отырған авторлық сыйақының ставкалары туындыларды оларда белгiленген пайдалану түрлерi үшiн ең төменгi болып табылады деп белгiленсiн. Сыйақының мөлшерiн, оны төлеудiң тәртiбi мен мерзiмдерiн тараптар авторлармен, олардың құқықтық мирасқорларымен не авторлардың мүлiктiк құқықтарын ұжымдық негізде басқаратын ұйыммен жасалатын авторлық немесе лицензиялық шартта белгiлейдi. </w:t>
      </w:r>
    </w:p>
    <w:bookmarkEnd w:id="2"/>
    <w:bookmarkStart w:name="z4" w:id="3"/>
    <w:p>
      <w:pPr>
        <w:spacing w:after="0"/>
        <w:ind w:left="0"/>
        <w:jc w:val="both"/>
      </w:pPr>
      <w:r>
        <w:rPr>
          <w:rFonts w:ascii="Times New Roman"/>
          <w:b w:val="false"/>
          <w:i w:val="false"/>
          <w:color w:val="000000"/>
          <w:sz w:val="28"/>
        </w:rPr>
        <w:t xml:space="preserve">
      3. Қазақстан Республикасы Әдiлет министрлiгi екі ай мерзiмде осы қаулымен бекiтiлген Авторлық сыйақының ең төменгi ставкаларын қолдану жөнiндегi нұсқаулықты әзiрлесiн және бекiтсiн. </w:t>
      </w:r>
    </w:p>
    <w:bookmarkEnd w:id="3"/>
    <w:bookmarkStart w:name="z5" w:id="4"/>
    <w:p>
      <w:pPr>
        <w:spacing w:after="0"/>
        <w:ind w:left="0"/>
        <w:jc w:val="both"/>
      </w:pPr>
      <w:r>
        <w:rPr>
          <w:rFonts w:ascii="Times New Roman"/>
          <w:b w:val="false"/>
          <w:i w:val="false"/>
          <w:color w:val="000000"/>
          <w:sz w:val="28"/>
        </w:rPr>
        <w:t xml:space="preserve">
      4. "Әдебиет пен өнер шығармаларын көпшiлiк алдында орындағаны, сәндiк-қолданбалы өнер туындыларын жасағаны үшiн және оны өнеркәсiпте пайдаланғаны үшiн авторлық сыйақы ставкалары туралы" Қазақстан Республикасы Министрлер Кабинетiнiң 1995 жылғы 9 ақпандағы N 142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1995 ж., N 6, 67-құжат) күшi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2004 жылғы 20 қазандағы  </w:t>
      </w:r>
    </w:p>
    <w:p>
      <w:pPr>
        <w:spacing w:after="0"/>
        <w:ind w:left="0"/>
        <w:jc w:val="both"/>
      </w:pPr>
      <w:r>
        <w:rPr>
          <w:rFonts w:ascii="Times New Roman"/>
          <w:b w:val="false"/>
          <w:i w:val="false"/>
          <w:color w:val="000000"/>
          <w:sz w:val="28"/>
        </w:rPr>
        <w:t xml:space="preserve">
      N 1083 қаулысымен     </w:t>
      </w:r>
    </w:p>
    <w:p>
      <w:pPr>
        <w:spacing w:after="0"/>
        <w:ind w:left="0"/>
        <w:jc w:val="both"/>
      </w:pPr>
      <w:r>
        <w:rPr>
          <w:rFonts w:ascii="Times New Roman"/>
          <w:b w:val="false"/>
          <w:i w:val="false"/>
          <w:color w:val="000000"/>
          <w:sz w:val="28"/>
        </w:rPr>
        <w:t xml:space="preserve">
      бекiтілген        </w:t>
      </w:r>
    </w:p>
    <w:bookmarkStart w:name="z7" w:id="6"/>
    <w:p>
      <w:pPr>
        <w:spacing w:after="0"/>
        <w:ind w:left="0"/>
        <w:jc w:val="left"/>
      </w:pPr>
      <w:r>
        <w:rPr>
          <w:rFonts w:ascii="Times New Roman"/>
          <w:b/>
          <w:i w:val="false"/>
          <w:color w:val="000000"/>
        </w:rPr>
        <w:t xml:space="preserve"> Туындыларды көпшiлiк алдында орындау жолымен</w:t>
      </w:r>
      <w:r>
        <w:br/>
      </w:r>
      <w:r>
        <w:rPr>
          <w:rFonts w:ascii="Times New Roman"/>
          <w:b/>
          <w:i w:val="false"/>
          <w:color w:val="000000"/>
        </w:rPr>
        <w:t xml:space="preserve">пайдаланғаны үшiн авторлық сыйақының ең төменгi </w:t>
      </w:r>
      <w:r>
        <w:br/>
      </w:r>
      <w:r>
        <w:rPr>
          <w:rFonts w:ascii="Times New Roman"/>
          <w:b/>
          <w:i w:val="false"/>
          <w:color w:val="000000"/>
        </w:rPr>
        <w:t>ставкалары</w:t>
      </w:r>
    </w:p>
    <w:bookmarkEnd w:id="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P/c|         Туындының түрі           |Бiр туындыны немесе бағдар. </w:t>
      </w:r>
    </w:p>
    <w:p>
      <w:pPr>
        <w:spacing w:after="0"/>
        <w:ind w:left="0"/>
        <w:jc w:val="both"/>
      </w:pPr>
      <w:r>
        <w:rPr>
          <w:rFonts w:ascii="Times New Roman"/>
          <w:b w:val="false"/>
          <w:i w:val="false"/>
          <w:color w:val="000000"/>
          <w:sz w:val="28"/>
        </w:rPr>
        <w:t xml:space="preserve">
       N |                                  |ламаны көпшiлiк алдында </w:t>
      </w:r>
    </w:p>
    <w:p>
      <w:pPr>
        <w:spacing w:after="0"/>
        <w:ind w:left="0"/>
        <w:jc w:val="both"/>
      </w:pPr>
      <w:r>
        <w:rPr>
          <w:rFonts w:ascii="Times New Roman"/>
          <w:b w:val="false"/>
          <w:i w:val="false"/>
          <w:color w:val="000000"/>
          <w:sz w:val="28"/>
        </w:rPr>
        <w:t xml:space="preserve">
         |                                  |орындағаны үшiн билеттердi </w:t>
      </w:r>
    </w:p>
    <w:p>
      <w:pPr>
        <w:spacing w:after="0"/>
        <w:ind w:left="0"/>
        <w:jc w:val="both"/>
      </w:pPr>
      <w:r>
        <w:rPr>
          <w:rFonts w:ascii="Times New Roman"/>
          <w:b w:val="false"/>
          <w:i w:val="false"/>
          <w:color w:val="000000"/>
          <w:sz w:val="28"/>
        </w:rPr>
        <w:t xml:space="preserve">
         |                                  |сатудан түскен жалпы жиынтық </w:t>
      </w:r>
    </w:p>
    <w:p>
      <w:pPr>
        <w:spacing w:after="0"/>
        <w:ind w:left="0"/>
        <w:jc w:val="both"/>
      </w:pPr>
      <w:r>
        <w:rPr>
          <w:rFonts w:ascii="Times New Roman"/>
          <w:b w:val="false"/>
          <w:i w:val="false"/>
          <w:color w:val="000000"/>
          <w:sz w:val="28"/>
        </w:rPr>
        <w:t xml:space="preserve">
         |                                  |соманың, шарт бойынша </w:t>
      </w:r>
    </w:p>
    <w:p>
      <w:pPr>
        <w:spacing w:after="0"/>
        <w:ind w:left="0"/>
        <w:jc w:val="both"/>
      </w:pPr>
      <w:r>
        <w:rPr>
          <w:rFonts w:ascii="Times New Roman"/>
          <w:b w:val="false"/>
          <w:i w:val="false"/>
          <w:color w:val="000000"/>
          <w:sz w:val="28"/>
        </w:rPr>
        <w:t xml:space="preserve">
         |                                  |кепiлдi төлем сомаларының не </w:t>
      </w:r>
    </w:p>
    <w:p>
      <w:pPr>
        <w:spacing w:after="0"/>
        <w:ind w:left="0"/>
        <w:jc w:val="both"/>
      </w:pPr>
      <w:r>
        <w:rPr>
          <w:rFonts w:ascii="Times New Roman"/>
          <w:b w:val="false"/>
          <w:i w:val="false"/>
          <w:color w:val="000000"/>
          <w:sz w:val="28"/>
        </w:rPr>
        <w:t xml:space="preserve">
         |                                  |кiрiстердiң өзге сомаларының </w:t>
      </w:r>
    </w:p>
    <w:p>
      <w:pPr>
        <w:spacing w:after="0"/>
        <w:ind w:left="0"/>
        <w:jc w:val="both"/>
      </w:pPr>
      <w:r>
        <w:rPr>
          <w:rFonts w:ascii="Times New Roman"/>
          <w:b w:val="false"/>
          <w:i w:val="false"/>
          <w:color w:val="000000"/>
          <w:sz w:val="28"/>
        </w:rPr>
        <w:t xml:space="preserve">
         |                                  |пайызымен авторлық сыйақының </w:t>
      </w:r>
    </w:p>
    <w:p>
      <w:pPr>
        <w:spacing w:after="0"/>
        <w:ind w:left="0"/>
        <w:jc w:val="both"/>
      </w:pPr>
      <w:r>
        <w:rPr>
          <w:rFonts w:ascii="Times New Roman"/>
          <w:b w:val="false"/>
          <w:i w:val="false"/>
          <w:color w:val="000000"/>
          <w:sz w:val="28"/>
        </w:rPr>
        <w:t xml:space="preserve">
         |                                  |ең төмен ставкалары </w:t>
      </w:r>
    </w:p>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xml:space="preserve">
         |                                  |  Көп актілі  | Бiр актілі </w:t>
      </w:r>
    </w:p>
    <w:p>
      <w:pPr>
        <w:spacing w:after="0"/>
        <w:ind w:left="0"/>
        <w:jc w:val="both"/>
      </w:pPr>
      <w:r>
        <w:rPr>
          <w:rFonts w:ascii="Times New Roman"/>
          <w:b w:val="false"/>
          <w:i w:val="false"/>
          <w:color w:val="000000"/>
          <w:sz w:val="28"/>
        </w:rPr>
        <w:t xml:space="preserve">
         |                                  |  туындылар   | туындылар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Төлтума драмалық туындылар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Пьеса </w:t>
      </w:r>
    </w:p>
    <w:p>
      <w:pPr>
        <w:spacing w:after="0"/>
        <w:ind w:left="0"/>
        <w:jc w:val="both"/>
      </w:pPr>
      <w:r>
        <w:rPr>
          <w:rFonts w:ascii="Times New Roman"/>
          <w:b w:val="false"/>
          <w:i w:val="false"/>
          <w:color w:val="000000"/>
          <w:sz w:val="28"/>
        </w:rPr>
        <w:t xml:space="preserve">
          проза түрiндегi:                         11             5,5 </w:t>
      </w:r>
    </w:p>
    <w:p>
      <w:pPr>
        <w:spacing w:after="0"/>
        <w:ind w:left="0"/>
        <w:jc w:val="both"/>
      </w:pPr>
      <w:r>
        <w:rPr>
          <w:rFonts w:ascii="Times New Roman"/>
          <w:b w:val="false"/>
          <w:i w:val="false"/>
          <w:color w:val="000000"/>
          <w:sz w:val="28"/>
        </w:rPr>
        <w:t xml:space="preserve">
           пьeca авторына                          9              3,5 </w:t>
      </w:r>
    </w:p>
    <w:p>
      <w:pPr>
        <w:spacing w:after="0"/>
        <w:ind w:left="0"/>
        <w:jc w:val="both"/>
      </w:pPr>
      <w:r>
        <w:rPr>
          <w:rFonts w:ascii="Times New Roman"/>
          <w:b w:val="false"/>
          <w:i w:val="false"/>
          <w:color w:val="000000"/>
          <w:sz w:val="28"/>
        </w:rPr>
        <w:t xml:space="preserve">
           сценограф-суретшiге                     1               1 </w:t>
      </w:r>
    </w:p>
    <w:p>
      <w:pPr>
        <w:spacing w:after="0"/>
        <w:ind w:left="0"/>
        <w:jc w:val="both"/>
      </w:pPr>
      <w:r>
        <w:rPr>
          <w:rFonts w:ascii="Times New Roman"/>
          <w:b w:val="false"/>
          <w:i w:val="false"/>
          <w:color w:val="000000"/>
          <w:sz w:val="28"/>
        </w:rPr>
        <w:t xml:space="preserve">
           костюм жөнiндегі cypeтшіге              1               1 </w:t>
      </w:r>
    </w:p>
    <w:p>
      <w:pPr>
        <w:spacing w:after="0"/>
        <w:ind w:left="0"/>
        <w:jc w:val="both"/>
      </w:pPr>
      <w:r>
        <w:rPr>
          <w:rFonts w:ascii="Times New Roman"/>
          <w:b w:val="false"/>
          <w:i w:val="false"/>
          <w:color w:val="000000"/>
          <w:sz w:val="28"/>
        </w:rPr>
        <w:t xml:space="preserve">
          өлең түрiндегi:                          13             6,5 </w:t>
      </w:r>
    </w:p>
    <w:p>
      <w:pPr>
        <w:spacing w:after="0"/>
        <w:ind w:left="0"/>
        <w:jc w:val="both"/>
      </w:pPr>
      <w:r>
        <w:rPr>
          <w:rFonts w:ascii="Times New Roman"/>
          <w:b w:val="false"/>
          <w:i w:val="false"/>
          <w:color w:val="000000"/>
          <w:sz w:val="28"/>
        </w:rPr>
        <w:t xml:space="preserve">
           пьеса авторына                          11             4,5 </w:t>
      </w:r>
    </w:p>
    <w:p>
      <w:pPr>
        <w:spacing w:after="0"/>
        <w:ind w:left="0"/>
        <w:jc w:val="both"/>
      </w:pPr>
      <w:r>
        <w:rPr>
          <w:rFonts w:ascii="Times New Roman"/>
          <w:b w:val="false"/>
          <w:i w:val="false"/>
          <w:color w:val="000000"/>
          <w:sz w:val="28"/>
        </w:rPr>
        <w:t xml:space="preserve">
           сценограф-суретшiге                     1               1 </w:t>
      </w:r>
    </w:p>
    <w:p>
      <w:pPr>
        <w:spacing w:after="0"/>
        <w:ind w:left="0"/>
        <w:jc w:val="both"/>
      </w:pPr>
      <w:r>
        <w:rPr>
          <w:rFonts w:ascii="Times New Roman"/>
          <w:b w:val="false"/>
          <w:i w:val="false"/>
          <w:color w:val="000000"/>
          <w:sz w:val="28"/>
        </w:rPr>
        <w:t xml:space="preserve">
           костюм жөнiндегi суретшіге              1               1 </w:t>
      </w:r>
    </w:p>
    <w:p>
      <w:pPr>
        <w:spacing w:after="0"/>
        <w:ind w:left="0"/>
        <w:jc w:val="both"/>
      </w:pPr>
      <w:r>
        <w:rPr>
          <w:rFonts w:ascii="Times New Roman"/>
          <w:b w:val="false"/>
          <w:i w:val="false"/>
          <w:color w:val="000000"/>
          <w:sz w:val="28"/>
        </w:rPr>
        <w:t xml:space="preserve">
      2.                       Балаларға арналған </w:t>
      </w:r>
    </w:p>
    <w:p>
      <w:pPr>
        <w:spacing w:after="0"/>
        <w:ind w:left="0"/>
        <w:jc w:val="both"/>
      </w:pPr>
      <w:r>
        <w:rPr>
          <w:rFonts w:ascii="Times New Roman"/>
          <w:b w:val="false"/>
          <w:i w:val="false"/>
          <w:color w:val="000000"/>
          <w:sz w:val="28"/>
        </w:rPr>
        <w:t xml:space="preserve">
          пьеса </w:t>
      </w:r>
    </w:p>
    <w:p>
      <w:pPr>
        <w:spacing w:after="0"/>
        <w:ind w:left="0"/>
        <w:jc w:val="both"/>
      </w:pPr>
      <w:r>
        <w:rPr>
          <w:rFonts w:ascii="Times New Roman"/>
          <w:b w:val="false"/>
          <w:i w:val="false"/>
          <w:color w:val="000000"/>
          <w:sz w:val="28"/>
        </w:rPr>
        <w:t xml:space="preserve">
            проза түріндегi:                       12              6 </w:t>
      </w:r>
    </w:p>
    <w:p>
      <w:pPr>
        <w:spacing w:after="0"/>
        <w:ind w:left="0"/>
        <w:jc w:val="both"/>
      </w:pPr>
      <w:r>
        <w:rPr>
          <w:rFonts w:ascii="Times New Roman"/>
          <w:b w:val="false"/>
          <w:i w:val="false"/>
          <w:color w:val="000000"/>
          <w:sz w:val="28"/>
        </w:rPr>
        <w:t xml:space="preserve">
            пьеса авторына                         10              4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жөніндегi суретшіге             1               1 </w:t>
      </w:r>
    </w:p>
    <w:p>
      <w:pPr>
        <w:spacing w:after="0"/>
        <w:ind w:left="0"/>
        <w:jc w:val="both"/>
      </w:pPr>
      <w:r>
        <w:rPr>
          <w:rFonts w:ascii="Times New Roman"/>
          <w:b w:val="false"/>
          <w:i w:val="false"/>
          <w:color w:val="000000"/>
          <w:sz w:val="28"/>
        </w:rPr>
        <w:t xml:space="preserve">
          өлең түрiндегі:                          13              7 </w:t>
      </w:r>
    </w:p>
    <w:p>
      <w:pPr>
        <w:spacing w:after="0"/>
        <w:ind w:left="0"/>
        <w:jc w:val="both"/>
      </w:pPr>
      <w:r>
        <w:rPr>
          <w:rFonts w:ascii="Times New Roman"/>
          <w:b w:val="false"/>
          <w:i w:val="false"/>
          <w:color w:val="000000"/>
          <w:sz w:val="28"/>
        </w:rPr>
        <w:t xml:space="preserve">
            пьеса авторына                         11              5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жөнiндегi суретшіге             1               1 </w:t>
      </w:r>
    </w:p>
    <w:p>
      <w:pPr>
        <w:spacing w:after="0"/>
        <w:ind w:left="0"/>
        <w:jc w:val="both"/>
      </w:pPr>
      <w:r>
        <w:rPr>
          <w:rFonts w:ascii="Times New Roman"/>
          <w:b w:val="false"/>
          <w:i w:val="false"/>
          <w:color w:val="000000"/>
          <w:sz w:val="28"/>
        </w:rPr>
        <w:t xml:space="preserve">
      3.                 Қуыршақпен орындалатын пьесалар </w:t>
      </w:r>
    </w:p>
    <w:p>
      <w:pPr>
        <w:spacing w:after="0"/>
        <w:ind w:left="0"/>
        <w:jc w:val="both"/>
      </w:pPr>
      <w:r>
        <w:rPr>
          <w:rFonts w:ascii="Times New Roman"/>
          <w:b w:val="false"/>
          <w:i w:val="false"/>
          <w:color w:val="000000"/>
          <w:sz w:val="28"/>
        </w:rPr>
        <w:t xml:space="preserve">
          проза түрiндегi:                         14              9 </w:t>
      </w:r>
    </w:p>
    <w:p>
      <w:pPr>
        <w:spacing w:after="0"/>
        <w:ind w:left="0"/>
        <w:jc w:val="both"/>
      </w:pPr>
      <w:r>
        <w:rPr>
          <w:rFonts w:ascii="Times New Roman"/>
          <w:b w:val="false"/>
          <w:i w:val="false"/>
          <w:color w:val="000000"/>
          <w:sz w:val="28"/>
        </w:rPr>
        <w:t xml:space="preserve">
           пьеса авторына                          9               4 </w:t>
      </w:r>
    </w:p>
    <w:p>
      <w:pPr>
        <w:spacing w:after="0"/>
        <w:ind w:left="0"/>
        <w:jc w:val="both"/>
      </w:pPr>
      <w:r>
        <w:rPr>
          <w:rFonts w:ascii="Times New Roman"/>
          <w:b w:val="false"/>
          <w:i w:val="false"/>
          <w:color w:val="000000"/>
          <w:sz w:val="28"/>
        </w:rPr>
        <w:t xml:space="preserve">
           сценограф-суретшіге                     3               3 </w:t>
      </w:r>
    </w:p>
    <w:p>
      <w:pPr>
        <w:spacing w:after="0"/>
        <w:ind w:left="0"/>
        <w:jc w:val="both"/>
      </w:pPr>
      <w:r>
        <w:rPr>
          <w:rFonts w:ascii="Times New Roman"/>
          <w:b w:val="false"/>
          <w:i w:val="false"/>
          <w:color w:val="000000"/>
          <w:sz w:val="28"/>
        </w:rPr>
        <w:t xml:space="preserve">
           костюм жөнiндегi суретшіге              2               2 </w:t>
      </w:r>
    </w:p>
    <w:p>
      <w:pPr>
        <w:spacing w:after="0"/>
        <w:ind w:left="0"/>
        <w:jc w:val="both"/>
      </w:pPr>
      <w:r>
        <w:rPr>
          <w:rFonts w:ascii="Times New Roman"/>
          <w:b w:val="false"/>
          <w:i w:val="false"/>
          <w:color w:val="000000"/>
          <w:sz w:val="28"/>
        </w:rPr>
        <w:t xml:space="preserve">
          өлең түрiндегi:                          15              10 </w:t>
      </w:r>
    </w:p>
    <w:p>
      <w:pPr>
        <w:spacing w:after="0"/>
        <w:ind w:left="0"/>
        <w:jc w:val="both"/>
      </w:pPr>
      <w:r>
        <w:rPr>
          <w:rFonts w:ascii="Times New Roman"/>
          <w:b w:val="false"/>
          <w:i w:val="false"/>
          <w:color w:val="000000"/>
          <w:sz w:val="28"/>
        </w:rPr>
        <w:t xml:space="preserve">
           пьеса авторына                          10              5 </w:t>
      </w:r>
    </w:p>
    <w:p>
      <w:pPr>
        <w:spacing w:after="0"/>
        <w:ind w:left="0"/>
        <w:jc w:val="both"/>
      </w:pPr>
      <w:r>
        <w:rPr>
          <w:rFonts w:ascii="Times New Roman"/>
          <w:b w:val="false"/>
          <w:i w:val="false"/>
          <w:color w:val="000000"/>
          <w:sz w:val="28"/>
        </w:rPr>
        <w:t xml:space="preserve">
           сценограф-суретшіге                     3               3 </w:t>
      </w:r>
    </w:p>
    <w:p>
      <w:pPr>
        <w:spacing w:after="0"/>
        <w:ind w:left="0"/>
        <w:jc w:val="both"/>
      </w:pPr>
      <w:r>
        <w:rPr>
          <w:rFonts w:ascii="Times New Roman"/>
          <w:b w:val="false"/>
          <w:i w:val="false"/>
          <w:color w:val="000000"/>
          <w:sz w:val="28"/>
        </w:rPr>
        <w:t xml:space="preserve">
           костюм жөнiндегi суретшiге              2               2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Сахналаулар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Авторлық құқықпен қорғалмайтын </w:t>
      </w:r>
    </w:p>
    <w:p>
      <w:pPr>
        <w:spacing w:after="0"/>
        <w:ind w:left="0"/>
        <w:jc w:val="both"/>
      </w:pPr>
      <w:r>
        <w:rPr>
          <w:rFonts w:ascii="Times New Roman"/>
          <w:b w:val="false"/>
          <w:i w:val="false"/>
          <w:color w:val="000000"/>
          <w:sz w:val="28"/>
        </w:rPr>
        <w:t xml:space="preserve">
          туындыларды сахналау:                   7,5              5 </w:t>
      </w:r>
    </w:p>
    <w:p>
      <w:pPr>
        <w:spacing w:after="0"/>
        <w:ind w:left="0"/>
        <w:jc w:val="both"/>
      </w:pPr>
      <w:r>
        <w:rPr>
          <w:rFonts w:ascii="Times New Roman"/>
          <w:b w:val="false"/>
          <w:i w:val="false"/>
          <w:color w:val="000000"/>
          <w:sz w:val="28"/>
        </w:rPr>
        <w:t xml:space="preserve">
           сахналау авторына                      3,5              2 </w:t>
      </w:r>
    </w:p>
    <w:p>
      <w:pPr>
        <w:spacing w:after="0"/>
        <w:ind w:left="0"/>
        <w:jc w:val="both"/>
      </w:pPr>
      <w:r>
        <w:rPr>
          <w:rFonts w:ascii="Times New Roman"/>
          <w:b w:val="false"/>
          <w:i w:val="false"/>
          <w:color w:val="000000"/>
          <w:sz w:val="28"/>
        </w:rPr>
        <w:t xml:space="preserve">
           әдеби туындының аудармашысына </w:t>
      </w:r>
    </w:p>
    <w:p>
      <w:pPr>
        <w:spacing w:after="0"/>
        <w:ind w:left="0"/>
        <w:jc w:val="both"/>
      </w:pPr>
      <w:r>
        <w:rPr>
          <w:rFonts w:ascii="Times New Roman"/>
          <w:b w:val="false"/>
          <w:i w:val="false"/>
          <w:color w:val="000000"/>
          <w:sz w:val="28"/>
        </w:rPr>
        <w:t xml:space="preserve">
           (авторлық құқықпен қорғалмайтын </w:t>
      </w:r>
    </w:p>
    <w:p>
      <w:pPr>
        <w:spacing w:after="0"/>
        <w:ind w:left="0"/>
        <w:jc w:val="both"/>
      </w:pPr>
      <w:r>
        <w:rPr>
          <w:rFonts w:ascii="Times New Roman"/>
          <w:b w:val="false"/>
          <w:i w:val="false"/>
          <w:color w:val="000000"/>
          <w:sz w:val="28"/>
        </w:rPr>
        <w:t xml:space="preserve">
           әдеби туындыны сахналаған жағдайда)     2               1 </w:t>
      </w:r>
    </w:p>
    <w:p>
      <w:pPr>
        <w:spacing w:after="0"/>
        <w:ind w:left="0"/>
        <w:jc w:val="both"/>
      </w:pPr>
      <w:r>
        <w:rPr>
          <w:rFonts w:ascii="Times New Roman"/>
          <w:b w:val="false"/>
          <w:i w:val="false"/>
          <w:color w:val="000000"/>
          <w:sz w:val="28"/>
        </w:rPr>
        <w:t xml:space="preserve">
           сценограф-суретшiге                     1               1 </w:t>
      </w:r>
    </w:p>
    <w:p>
      <w:pPr>
        <w:spacing w:after="0"/>
        <w:ind w:left="0"/>
        <w:jc w:val="both"/>
      </w:pPr>
      <w:r>
        <w:rPr>
          <w:rFonts w:ascii="Times New Roman"/>
          <w:b w:val="false"/>
          <w:i w:val="false"/>
          <w:color w:val="000000"/>
          <w:sz w:val="28"/>
        </w:rPr>
        <w:t xml:space="preserve">
           костюм жөнiндегi суретшiге              1               1 </w:t>
      </w:r>
    </w:p>
    <w:p>
      <w:pPr>
        <w:spacing w:after="0"/>
        <w:ind w:left="0"/>
        <w:jc w:val="both"/>
      </w:pPr>
      <w:r>
        <w:rPr>
          <w:rFonts w:ascii="Times New Roman"/>
          <w:b w:val="false"/>
          <w:i w:val="false"/>
          <w:color w:val="000000"/>
          <w:sz w:val="28"/>
        </w:rPr>
        <w:t xml:space="preserve">
      5.  Авторлық құқықпен қорғалатын туындыны </w:t>
      </w:r>
    </w:p>
    <w:p>
      <w:pPr>
        <w:spacing w:after="0"/>
        <w:ind w:left="0"/>
        <w:jc w:val="both"/>
      </w:pPr>
      <w:r>
        <w:rPr>
          <w:rFonts w:ascii="Times New Roman"/>
          <w:b w:val="false"/>
          <w:i w:val="false"/>
          <w:color w:val="000000"/>
          <w:sz w:val="28"/>
        </w:rPr>
        <w:t xml:space="preserve">
          сахналау:                               10,5             5 </w:t>
      </w:r>
    </w:p>
    <w:p>
      <w:pPr>
        <w:spacing w:after="0"/>
        <w:ind w:left="0"/>
        <w:jc w:val="both"/>
      </w:pPr>
      <w:r>
        <w:rPr>
          <w:rFonts w:ascii="Times New Roman"/>
          <w:b w:val="false"/>
          <w:i w:val="false"/>
          <w:color w:val="000000"/>
          <w:sz w:val="28"/>
        </w:rPr>
        <w:t xml:space="preserve">
           әдеби туындының авторына                3               1 </w:t>
      </w:r>
    </w:p>
    <w:p>
      <w:pPr>
        <w:spacing w:after="0"/>
        <w:ind w:left="0"/>
        <w:jc w:val="both"/>
      </w:pPr>
      <w:r>
        <w:rPr>
          <w:rFonts w:ascii="Times New Roman"/>
          <w:b w:val="false"/>
          <w:i w:val="false"/>
          <w:color w:val="000000"/>
          <w:sz w:val="28"/>
        </w:rPr>
        <w:t xml:space="preserve">
           сахналау авторына                      3,5              1 </w:t>
      </w:r>
    </w:p>
    <w:p>
      <w:pPr>
        <w:spacing w:after="0"/>
        <w:ind w:left="0"/>
        <w:jc w:val="both"/>
      </w:pPr>
      <w:r>
        <w:rPr>
          <w:rFonts w:ascii="Times New Roman"/>
          <w:b w:val="false"/>
          <w:i w:val="false"/>
          <w:color w:val="000000"/>
          <w:sz w:val="28"/>
        </w:rPr>
        <w:t xml:space="preserve">
           әдеби туындының аудармашысына </w:t>
      </w:r>
    </w:p>
    <w:p>
      <w:pPr>
        <w:spacing w:after="0"/>
        <w:ind w:left="0"/>
        <w:jc w:val="both"/>
      </w:pPr>
      <w:r>
        <w:rPr>
          <w:rFonts w:ascii="Times New Roman"/>
          <w:b w:val="false"/>
          <w:i w:val="false"/>
          <w:color w:val="000000"/>
          <w:sz w:val="28"/>
        </w:rPr>
        <w:t xml:space="preserve">
           (әдеби туындының авторлық құқықпен </w:t>
      </w:r>
    </w:p>
    <w:p>
      <w:pPr>
        <w:spacing w:after="0"/>
        <w:ind w:left="0"/>
        <w:jc w:val="both"/>
      </w:pPr>
      <w:r>
        <w:rPr>
          <w:rFonts w:ascii="Times New Roman"/>
          <w:b w:val="false"/>
          <w:i w:val="false"/>
          <w:color w:val="000000"/>
          <w:sz w:val="28"/>
        </w:rPr>
        <w:t xml:space="preserve">
           қорғалатын аудармасын сахналаған </w:t>
      </w:r>
    </w:p>
    <w:p>
      <w:pPr>
        <w:spacing w:after="0"/>
        <w:ind w:left="0"/>
        <w:jc w:val="both"/>
      </w:pPr>
      <w:r>
        <w:rPr>
          <w:rFonts w:ascii="Times New Roman"/>
          <w:b w:val="false"/>
          <w:i w:val="false"/>
          <w:color w:val="000000"/>
          <w:sz w:val="28"/>
        </w:rPr>
        <w:t xml:space="preserve">
           жағдайда)                               2               1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жөнiндегi суретшiге              1               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Драмалық аударма туындылар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Авторлық құқықпен қорғалмайтын пьесалардың аудармалары: </w:t>
      </w:r>
    </w:p>
    <w:p>
      <w:pPr>
        <w:spacing w:after="0"/>
        <w:ind w:left="0"/>
        <w:jc w:val="both"/>
      </w:pPr>
      <w:r>
        <w:rPr>
          <w:rFonts w:ascii="Times New Roman"/>
          <w:b w:val="false"/>
          <w:i w:val="false"/>
          <w:color w:val="000000"/>
          <w:sz w:val="28"/>
        </w:rPr>
        <w:t xml:space="preserve">
          проза түріндегі:                        6,5              4 </w:t>
      </w:r>
    </w:p>
    <w:p>
      <w:pPr>
        <w:spacing w:after="0"/>
        <w:ind w:left="0"/>
        <w:jc w:val="both"/>
      </w:pPr>
      <w:r>
        <w:rPr>
          <w:rFonts w:ascii="Times New Roman"/>
          <w:b w:val="false"/>
          <w:i w:val="false"/>
          <w:color w:val="000000"/>
          <w:sz w:val="28"/>
        </w:rPr>
        <w:t xml:space="preserve">
           аудармашыға                             3              1,5 </w:t>
      </w:r>
    </w:p>
    <w:p>
      <w:pPr>
        <w:spacing w:after="0"/>
        <w:ind w:left="0"/>
        <w:jc w:val="both"/>
      </w:pPr>
      <w:r>
        <w:rPr>
          <w:rFonts w:ascii="Times New Roman"/>
          <w:b w:val="false"/>
          <w:i w:val="false"/>
          <w:color w:val="000000"/>
          <w:sz w:val="28"/>
        </w:rPr>
        <w:t xml:space="preserve">
           аралық аударманың авторына (авторлық </w:t>
      </w:r>
    </w:p>
    <w:p>
      <w:pPr>
        <w:spacing w:after="0"/>
        <w:ind w:left="0"/>
        <w:jc w:val="both"/>
      </w:pPr>
      <w:r>
        <w:rPr>
          <w:rFonts w:ascii="Times New Roman"/>
          <w:b w:val="false"/>
          <w:i w:val="false"/>
          <w:color w:val="000000"/>
          <w:sz w:val="28"/>
        </w:rPr>
        <w:t xml:space="preserve">
           құқықпен қорғалатын аралық аударма </w:t>
      </w:r>
    </w:p>
    <w:p>
      <w:pPr>
        <w:spacing w:after="0"/>
        <w:ind w:left="0"/>
        <w:jc w:val="both"/>
      </w:pPr>
      <w:r>
        <w:rPr>
          <w:rFonts w:ascii="Times New Roman"/>
          <w:b w:val="false"/>
          <w:i w:val="false"/>
          <w:color w:val="000000"/>
          <w:sz w:val="28"/>
        </w:rPr>
        <w:t xml:space="preserve">
           пайдаланылған жағдайда)                1,5             0,5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жөнiндегі суретшіге              1               1 </w:t>
      </w:r>
    </w:p>
    <w:p>
      <w:pPr>
        <w:spacing w:after="0"/>
        <w:ind w:left="0"/>
        <w:jc w:val="both"/>
      </w:pPr>
      <w:r>
        <w:rPr>
          <w:rFonts w:ascii="Times New Roman"/>
          <w:b w:val="false"/>
          <w:i w:val="false"/>
          <w:color w:val="000000"/>
          <w:sz w:val="28"/>
        </w:rPr>
        <w:t xml:space="preserve">
          өлең түріндегі:                         7,5              4 </w:t>
      </w:r>
    </w:p>
    <w:p>
      <w:pPr>
        <w:spacing w:after="0"/>
        <w:ind w:left="0"/>
        <w:jc w:val="both"/>
      </w:pPr>
      <w:r>
        <w:rPr>
          <w:rFonts w:ascii="Times New Roman"/>
          <w:b w:val="false"/>
          <w:i w:val="false"/>
          <w:color w:val="000000"/>
          <w:sz w:val="28"/>
        </w:rPr>
        <w:t xml:space="preserve">
           аудармашыға                             4              1,5 </w:t>
      </w:r>
    </w:p>
    <w:p>
      <w:pPr>
        <w:spacing w:after="0"/>
        <w:ind w:left="0"/>
        <w:jc w:val="both"/>
      </w:pPr>
      <w:r>
        <w:rPr>
          <w:rFonts w:ascii="Times New Roman"/>
          <w:b w:val="false"/>
          <w:i w:val="false"/>
          <w:color w:val="000000"/>
          <w:sz w:val="28"/>
        </w:rPr>
        <w:t xml:space="preserve">
           аралық аударманың авторына (авторлық </w:t>
      </w:r>
    </w:p>
    <w:p>
      <w:pPr>
        <w:spacing w:after="0"/>
        <w:ind w:left="0"/>
        <w:jc w:val="both"/>
      </w:pPr>
      <w:r>
        <w:rPr>
          <w:rFonts w:ascii="Times New Roman"/>
          <w:b w:val="false"/>
          <w:i w:val="false"/>
          <w:color w:val="000000"/>
          <w:sz w:val="28"/>
        </w:rPr>
        <w:t xml:space="preserve">
           құқықпен қорғалатын аралық аударма </w:t>
      </w:r>
    </w:p>
    <w:p>
      <w:pPr>
        <w:spacing w:after="0"/>
        <w:ind w:left="0"/>
        <w:jc w:val="both"/>
      </w:pPr>
      <w:r>
        <w:rPr>
          <w:rFonts w:ascii="Times New Roman"/>
          <w:b w:val="false"/>
          <w:i w:val="false"/>
          <w:color w:val="000000"/>
          <w:sz w:val="28"/>
        </w:rPr>
        <w:t xml:space="preserve">
           пайдаланылған жағдайда)                1,5             0,5 </w:t>
      </w:r>
    </w:p>
    <w:p>
      <w:pPr>
        <w:spacing w:after="0"/>
        <w:ind w:left="0"/>
        <w:jc w:val="both"/>
      </w:pPr>
      <w:r>
        <w:rPr>
          <w:rFonts w:ascii="Times New Roman"/>
          <w:b w:val="false"/>
          <w:i w:val="false"/>
          <w:color w:val="000000"/>
          <w:sz w:val="28"/>
        </w:rPr>
        <w:t xml:space="preserve">
           сценограф-суретшiге                     1               1 </w:t>
      </w:r>
    </w:p>
    <w:p>
      <w:pPr>
        <w:spacing w:after="0"/>
        <w:ind w:left="0"/>
        <w:jc w:val="both"/>
      </w:pPr>
      <w:r>
        <w:rPr>
          <w:rFonts w:ascii="Times New Roman"/>
          <w:b w:val="false"/>
          <w:i w:val="false"/>
          <w:color w:val="000000"/>
          <w:sz w:val="28"/>
        </w:rPr>
        <w:t xml:space="preserve">
           костюм жөнiндегi суретшiге              1               1 </w:t>
      </w:r>
    </w:p>
    <w:p>
      <w:pPr>
        <w:spacing w:after="0"/>
        <w:ind w:left="0"/>
        <w:jc w:val="both"/>
      </w:pPr>
      <w:r>
        <w:rPr>
          <w:rFonts w:ascii="Times New Roman"/>
          <w:b w:val="false"/>
          <w:i w:val="false"/>
          <w:color w:val="000000"/>
          <w:sz w:val="28"/>
        </w:rPr>
        <w:t xml:space="preserve">
      7.         Авторлық құқықпен қорғалатын пьесаларды аудару </w:t>
      </w:r>
    </w:p>
    <w:p>
      <w:pPr>
        <w:spacing w:after="0"/>
        <w:ind w:left="0"/>
        <w:jc w:val="both"/>
      </w:pPr>
      <w:r>
        <w:rPr>
          <w:rFonts w:ascii="Times New Roman"/>
          <w:b w:val="false"/>
          <w:i w:val="false"/>
          <w:color w:val="000000"/>
          <w:sz w:val="28"/>
        </w:rPr>
        <w:t xml:space="preserve">
          проза түрiндегi:                        9,5             5,5 </w:t>
      </w:r>
    </w:p>
    <w:p>
      <w:pPr>
        <w:spacing w:after="0"/>
        <w:ind w:left="0"/>
        <w:jc w:val="both"/>
      </w:pPr>
      <w:r>
        <w:rPr>
          <w:rFonts w:ascii="Times New Roman"/>
          <w:b w:val="false"/>
          <w:i w:val="false"/>
          <w:color w:val="000000"/>
          <w:sz w:val="28"/>
        </w:rPr>
        <w:t xml:space="preserve">
           пьесаның авторына                      2,5              1 </w:t>
      </w:r>
    </w:p>
    <w:p>
      <w:pPr>
        <w:spacing w:after="0"/>
        <w:ind w:left="0"/>
        <w:jc w:val="both"/>
      </w:pPr>
      <w:r>
        <w:rPr>
          <w:rFonts w:ascii="Times New Roman"/>
          <w:b w:val="false"/>
          <w:i w:val="false"/>
          <w:color w:val="000000"/>
          <w:sz w:val="28"/>
        </w:rPr>
        <w:t xml:space="preserve">
           аудармашыға                            3,5              2 </w:t>
      </w:r>
    </w:p>
    <w:p>
      <w:pPr>
        <w:spacing w:after="0"/>
        <w:ind w:left="0"/>
        <w:jc w:val="both"/>
      </w:pPr>
      <w:r>
        <w:rPr>
          <w:rFonts w:ascii="Times New Roman"/>
          <w:b w:val="false"/>
          <w:i w:val="false"/>
          <w:color w:val="000000"/>
          <w:sz w:val="28"/>
        </w:rPr>
        <w:t xml:space="preserve">
           аралық аударманың авторына </w:t>
      </w:r>
    </w:p>
    <w:p>
      <w:pPr>
        <w:spacing w:after="0"/>
        <w:ind w:left="0"/>
        <w:jc w:val="both"/>
      </w:pPr>
      <w:r>
        <w:rPr>
          <w:rFonts w:ascii="Times New Roman"/>
          <w:b w:val="false"/>
          <w:i w:val="false"/>
          <w:color w:val="000000"/>
          <w:sz w:val="28"/>
        </w:rPr>
        <w:t xml:space="preserve">
           (авторлық құқықпен қорғалатын </w:t>
      </w:r>
    </w:p>
    <w:p>
      <w:pPr>
        <w:spacing w:after="0"/>
        <w:ind w:left="0"/>
        <w:jc w:val="both"/>
      </w:pPr>
      <w:r>
        <w:rPr>
          <w:rFonts w:ascii="Times New Roman"/>
          <w:b w:val="false"/>
          <w:i w:val="false"/>
          <w:color w:val="000000"/>
          <w:sz w:val="28"/>
        </w:rPr>
        <w:t xml:space="preserve">
           аралық аударма пайдаланылған </w:t>
      </w:r>
    </w:p>
    <w:p>
      <w:pPr>
        <w:spacing w:after="0"/>
        <w:ind w:left="0"/>
        <w:jc w:val="both"/>
      </w:pPr>
      <w:r>
        <w:rPr>
          <w:rFonts w:ascii="Times New Roman"/>
          <w:b w:val="false"/>
          <w:i w:val="false"/>
          <w:color w:val="000000"/>
          <w:sz w:val="28"/>
        </w:rPr>
        <w:t xml:space="preserve">
           жағдайда)                              1,5             0,5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жөнiндегi суретшіге              1               1 </w:t>
      </w:r>
    </w:p>
    <w:p>
      <w:pPr>
        <w:spacing w:after="0"/>
        <w:ind w:left="0"/>
        <w:jc w:val="both"/>
      </w:pPr>
      <w:r>
        <w:rPr>
          <w:rFonts w:ascii="Times New Roman"/>
          <w:b w:val="false"/>
          <w:i w:val="false"/>
          <w:color w:val="000000"/>
          <w:sz w:val="28"/>
        </w:rPr>
        <w:t xml:space="preserve">
          өлең түрiндегi:                         11,5             6 </w:t>
      </w:r>
    </w:p>
    <w:p>
      <w:pPr>
        <w:spacing w:after="0"/>
        <w:ind w:left="0"/>
        <w:jc w:val="both"/>
      </w:pPr>
      <w:r>
        <w:rPr>
          <w:rFonts w:ascii="Times New Roman"/>
          <w:b w:val="false"/>
          <w:i w:val="false"/>
          <w:color w:val="000000"/>
          <w:sz w:val="28"/>
        </w:rPr>
        <w:t xml:space="preserve">
           пьесаның авторына                      3,5             1,5 </w:t>
      </w:r>
    </w:p>
    <w:p>
      <w:pPr>
        <w:spacing w:after="0"/>
        <w:ind w:left="0"/>
        <w:jc w:val="both"/>
      </w:pPr>
      <w:r>
        <w:rPr>
          <w:rFonts w:ascii="Times New Roman"/>
          <w:b w:val="false"/>
          <w:i w:val="false"/>
          <w:color w:val="000000"/>
          <w:sz w:val="28"/>
        </w:rPr>
        <w:t xml:space="preserve">
           аудармашыға                            4,5             2,5 </w:t>
      </w:r>
    </w:p>
    <w:p>
      <w:pPr>
        <w:spacing w:after="0"/>
        <w:ind w:left="0"/>
        <w:jc w:val="both"/>
      </w:pPr>
      <w:r>
        <w:rPr>
          <w:rFonts w:ascii="Times New Roman"/>
          <w:b w:val="false"/>
          <w:i w:val="false"/>
          <w:color w:val="000000"/>
          <w:sz w:val="28"/>
        </w:rPr>
        <w:t xml:space="preserve">
           аралық аударманың авторына (авторлық </w:t>
      </w:r>
    </w:p>
    <w:p>
      <w:pPr>
        <w:spacing w:after="0"/>
        <w:ind w:left="0"/>
        <w:jc w:val="both"/>
      </w:pPr>
      <w:r>
        <w:rPr>
          <w:rFonts w:ascii="Times New Roman"/>
          <w:b w:val="false"/>
          <w:i w:val="false"/>
          <w:color w:val="000000"/>
          <w:sz w:val="28"/>
        </w:rPr>
        <w:t xml:space="preserve">
           құқықпен қорғалатын аралық аударма </w:t>
      </w:r>
    </w:p>
    <w:p>
      <w:pPr>
        <w:spacing w:after="0"/>
        <w:ind w:left="0"/>
        <w:jc w:val="both"/>
      </w:pPr>
      <w:r>
        <w:rPr>
          <w:rFonts w:ascii="Times New Roman"/>
          <w:b w:val="false"/>
          <w:i w:val="false"/>
          <w:color w:val="000000"/>
          <w:sz w:val="28"/>
        </w:rPr>
        <w:t xml:space="preserve">
           пайдаланылған жағдайда)                1,5             0,5 </w:t>
      </w:r>
    </w:p>
    <w:p>
      <w:pPr>
        <w:spacing w:after="0"/>
        <w:ind w:left="0"/>
        <w:jc w:val="both"/>
      </w:pPr>
      <w:r>
        <w:rPr>
          <w:rFonts w:ascii="Times New Roman"/>
          <w:b w:val="false"/>
          <w:i w:val="false"/>
          <w:color w:val="000000"/>
          <w:sz w:val="28"/>
        </w:rPr>
        <w:t xml:space="preserve">
           сценограф-суретшiге                     1               1 </w:t>
      </w:r>
    </w:p>
    <w:p>
      <w:pPr>
        <w:spacing w:after="0"/>
        <w:ind w:left="0"/>
        <w:jc w:val="both"/>
      </w:pPr>
      <w:r>
        <w:rPr>
          <w:rFonts w:ascii="Times New Roman"/>
          <w:b w:val="false"/>
          <w:i w:val="false"/>
          <w:color w:val="000000"/>
          <w:sz w:val="28"/>
        </w:rPr>
        <w:t xml:space="preserve">
           костюм жөнiндегi суретшiге              1               1 </w:t>
      </w:r>
    </w:p>
    <w:p>
      <w:pPr>
        <w:spacing w:after="0"/>
        <w:ind w:left="0"/>
        <w:jc w:val="both"/>
      </w:pPr>
      <w:r>
        <w:rPr>
          <w:rFonts w:ascii="Times New Roman"/>
          <w:b w:val="false"/>
          <w:i w:val="false"/>
          <w:color w:val="000000"/>
          <w:sz w:val="28"/>
        </w:rPr>
        <w:t xml:space="preserve">
      8.  Авторлық құқықпен қорғалатын </w:t>
      </w:r>
    </w:p>
    <w:p>
      <w:pPr>
        <w:spacing w:after="0"/>
        <w:ind w:left="0"/>
        <w:jc w:val="both"/>
      </w:pPr>
      <w:r>
        <w:rPr>
          <w:rFonts w:ascii="Times New Roman"/>
          <w:b w:val="false"/>
          <w:i w:val="false"/>
          <w:color w:val="000000"/>
          <w:sz w:val="28"/>
        </w:rPr>
        <w:t xml:space="preserve">
          сахналаудың аудармасы:                  10,5             5 </w:t>
      </w:r>
    </w:p>
    <w:p>
      <w:pPr>
        <w:spacing w:after="0"/>
        <w:ind w:left="0"/>
        <w:jc w:val="both"/>
      </w:pPr>
      <w:r>
        <w:rPr>
          <w:rFonts w:ascii="Times New Roman"/>
          <w:b w:val="false"/>
          <w:i w:val="false"/>
          <w:color w:val="000000"/>
          <w:sz w:val="28"/>
        </w:rPr>
        <w:t xml:space="preserve">
           әдеби туындының авторына                2              0,5 </w:t>
      </w:r>
    </w:p>
    <w:p>
      <w:pPr>
        <w:spacing w:after="0"/>
        <w:ind w:left="0"/>
        <w:jc w:val="both"/>
      </w:pPr>
      <w:r>
        <w:rPr>
          <w:rFonts w:ascii="Times New Roman"/>
          <w:b w:val="false"/>
          <w:i w:val="false"/>
          <w:color w:val="000000"/>
          <w:sz w:val="28"/>
        </w:rPr>
        <w:t xml:space="preserve">
           әдеби туындының аудармашысына </w:t>
      </w:r>
    </w:p>
    <w:p>
      <w:pPr>
        <w:spacing w:after="0"/>
        <w:ind w:left="0"/>
        <w:jc w:val="both"/>
      </w:pPr>
      <w:r>
        <w:rPr>
          <w:rFonts w:ascii="Times New Roman"/>
          <w:b w:val="false"/>
          <w:i w:val="false"/>
          <w:color w:val="000000"/>
          <w:sz w:val="28"/>
        </w:rPr>
        <w:t xml:space="preserve">
           (авторлық құқықпен қорғалатын </w:t>
      </w:r>
    </w:p>
    <w:p>
      <w:pPr>
        <w:spacing w:after="0"/>
        <w:ind w:left="0"/>
        <w:jc w:val="both"/>
      </w:pPr>
      <w:r>
        <w:rPr>
          <w:rFonts w:ascii="Times New Roman"/>
          <w:b w:val="false"/>
          <w:i w:val="false"/>
          <w:color w:val="000000"/>
          <w:sz w:val="28"/>
        </w:rPr>
        <w:t xml:space="preserve">
           әдеби туындының аудармасы </w:t>
      </w:r>
    </w:p>
    <w:p>
      <w:pPr>
        <w:spacing w:after="0"/>
        <w:ind w:left="0"/>
        <w:jc w:val="both"/>
      </w:pPr>
      <w:r>
        <w:rPr>
          <w:rFonts w:ascii="Times New Roman"/>
          <w:b w:val="false"/>
          <w:i w:val="false"/>
          <w:color w:val="000000"/>
          <w:sz w:val="28"/>
        </w:rPr>
        <w:t xml:space="preserve">
           сахналанған жағдайда)                  1,5             0,5 </w:t>
      </w:r>
    </w:p>
    <w:p>
      <w:pPr>
        <w:spacing w:after="0"/>
        <w:ind w:left="0"/>
        <w:jc w:val="both"/>
      </w:pPr>
      <w:r>
        <w:rPr>
          <w:rFonts w:ascii="Times New Roman"/>
          <w:b w:val="false"/>
          <w:i w:val="false"/>
          <w:color w:val="000000"/>
          <w:sz w:val="28"/>
        </w:rPr>
        <w:t xml:space="preserve">
           сахналау авторына                      2,5              1 </w:t>
      </w:r>
    </w:p>
    <w:p>
      <w:pPr>
        <w:spacing w:after="0"/>
        <w:ind w:left="0"/>
        <w:jc w:val="both"/>
      </w:pPr>
      <w:r>
        <w:rPr>
          <w:rFonts w:ascii="Times New Roman"/>
          <w:b w:val="false"/>
          <w:i w:val="false"/>
          <w:color w:val="000000"/>
          <w:sz w:val="28"/>
        </w:rPr>
        <w:t xml:space="preserve">
           сахналау аудармашысына                 2,5              1 </w:t>
      </w:r>
    </w:p>
    <w:p>
      <w:pPr>
        <w:spacing w:after="0"/>
        <w:ind w:left="0"/>
        <w:jc w:val="both"/>
      </w:pPr>
      <w:r>
        <w:rPr>
          <w:rFonts w:ascii="Times New Roman"/>
          <w:b w:val="false"/>
          <w:i w:val="false"/>
          <w:color w:val="000000"/>
          <w:sz w:val="28"/>
        </w:rPr>
        <w:t xml:space="preserve">
           сценограф-суретшіге                     1               1 </w:t>
      </w:r>
    </w:p>
    <w:p>
      <w:pPr>
        <w:spacing w:after="0"/>
        <w:ind w:left="0"/>
        <w:jc w:val="both"/>
      </w:pPr>
      <w:r>
        <w:rPr>
          <w:rFonts w:ascii="Times New Roman"/>
          <w:b w:val="false"/>
          <w:i w:val="false"/>
          <w:color w:val="000000"/>
          <w:sz w:val="28"/>
        </w:rPr>
        <w:t xml:space="preserve">
           костюм жөнiндегi суретшiге              1               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Музыкалық-драмалық туындылар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Опера:                                  18,5             8 </w:t>
      </w:r>
    </w:p>
    <w:p>
      <w:pPr>
        <w:spacing w:after="0"/>
        <w:ind w:left="0"/>
        <w:jc w:val="both"/>
      </w:pPr>
      <w:r>
        <w:rPr>
          <w:rFonts w:ascii="Times New Roman"/>
          <w:b w:val="false"/>
          <w:i w:val="false"/>
          <w:color w:val="000000"/>
          <w:sz w:val="28"/>
        </w:rPr>
        <w:t xml:space="preserve">
           композиторға                            10              4 </w:t>
      </w:r>
    </w:p>
    <w:p>
      <w:pPr>
        <w:spacing w:after="0"/>
        <w:ind w:left="0"/>
        <w:jc w:val="both"/>
      </w:pPr>
      <w:r>
        <w:rPr>
          <w:rFonts w:ascii="Times New Roman"/>
          <w:b w:val="false"/>
          <w:i w:val="false"/>
          <w:color w:val="000000"/>
          <w:sz w:val="28"/>
        </w:rPr>
        <w:t xml:space="preserve">
           либретто авторына                       5               2 </w:t>
      </w:r>
    </w:p>
    <w:p>
      <w:pPr>
        <w:spacing w:after="0"/>
        <w:ind w:left="0"/>
        <w:jc w:val="both"/>
      </w:pPr>
      <w:r>
        <w:rPr>
          <w:rFonts w:ascii="Times New Roman"/>
          <w:b w:val="false"/>
          <w:i w:val="false"/>
          <w:color w:val="000000"/>
          <w:sz w:val="28"/>
        </w:rPr>
        <w:t xml:space="preserve">
           хореографқа                            1,5              1 </w:t>
      </w:r>
    </w:p>
    <w:p>
      <w:pPr>
        <w:spacing w:after="0"/>
        <w:ind w:left="0"/>
        <w:jc w:val="both"/>
      </w:pPr>
      <w:r>
        <w:rPr>
          <w:rFonts w:ascii="Times New Roman"/>
          <w:b w:val="false"/>
          <w:i w:val="false"/>
          <w:color w:val="000000"/>
          <w:sz w:val="28"/>
        </w:rPr>
        <w:t xml:space="preserve">
           сценограф-суретшiге                     1              0,5 </w:t>
      </w:r>
    </w:p>
    <w:p>
      <w:pPr>
        <w:spacing w:after="0"/>
        <w:ind w:left="0"/>
        <w:jc w:val="both"/>
      </w:pPr>
      <w:r>
        <w:rPr>
          <w:rFonts w:ascii="Times New Roman"/>
          <w:b w:val="false"/>
          <w:i w:val="false"/>
          <w:color w:val="000000"/>
          <w:sz w:val="28"/>
        </w:rPr>
        <w:t xml:space="preserve">
           костюм жөнiндегi суретшiге              1              0,5 </w:t>
      </w:r>
    </w:p>
    <w:p>
      <w:pPr>
        <w:spacing w:after="0"/>
        <w:ind w:left="0"/>
        <w:jc w:val="both"/>
      </w:pPr>
      <w:r>
        <w:rPr>
          <w:rFonts w:ascii="Times New Roman"/>
          <w:b w:val="false"/>
          <w:i w:val="false"/>
          <w:color w:val="000000"/>
          <w:sz w:val="28"/>
        </w:rPr>
        <w:t xml:space="preserve">
      10. Либреттосы аударылған опера:            18,5             8 </w:t>
      </w:r>
    </w:p>
    <w:p>
      <w:pPr>
        <w:spacing w:after="0"/>
        <w:ind w:left="0"/>
        <w:jc w:val="both"/>
      </w:pPr>
      <w:r>
        <w:rPr>
          <w:rFonts w:ascii="Times New Roman"/>
          <w:b w:val="false"/>
          <w:i w:val="false"/>
          <w:color w:val="000000"/>
          <w:sz w:val="28"/>
        </w:rPr>
        <w:t xml:space="preserve">
           композиторға                            10              4 </w:t>
      </w:r>
    </w:p>
    <w:p>
      <w:pPr>
        <w:spacing w:after="0"/>
        <w:ind w:left="0"/>
        <w:jc w:val="both"/>
      </w:pPr>
      <w:r>
        <w:rPr>
          <w:rFonts w:ascii="Times New Roman"/>
          <w:b w:val="false"/>
          <w:i w:val="false"/>
          <w:color w:val="000000"/>
          <w:sz w:val="28"/>
        </w:rPr>
        <w:t xml:space="preserve">
           либретто авторына                       2               1 </w:t>
      </w:r>
    </w:p>
    <w:p>
      <w:pPr>
        <w:spacing w:after="0"/>
        <w:ind w:left="0"/>
        <w:jc w:val="both"/>
      </w:pPr>
      <w:r>
        <w:rPr>
          <w:rFonts w:ascii="Times New Roman"/>
          <w:b w:val="false"/>
          <w:i w:val="false"/>
          <w:color w:val="000000"/>
          <w:sz w:val="28"/>
        </w:rPr>
        <w:t xml:space="preserve">
           либретто аудармашысына                  2               1 </w:t>
      </w:r>
    </w:p>
    <w:p>
      <w:pPr>
        <w:spacing w:after="0"/>
        <w:ind w:left="0"/>
        <w:jc w:val="both"/>
      </w:pPr>
      <w:r>
        <w:rPr>
          <w:rFonts w:ascii="Times New Roman"/>
          <w:b w:val="false"/>
          <w:i w:val="false"/>
          <w:color w:val="000000"/>
          <w:sz w:val="28"/>
        </w:rPr>
        <w:t xml:space="preserve">
           либреттоны аралық аударған </w:t>
      </w:r>
    </w:p>
    <w:p>
      <w:pPr>
        <w:spacing w:after="0"/>
        <w:ind w:left="0"/>
        <w:jc w:val="both"/>
      </w:pPr>
      <w:r>
        <w:rPr>
          <w:rFonts w:ascii="Times New Roman"/>
          <w:b w:val="false"/>
          <w:i w:val="false"/>
          <w:color w:val="000000"/>
          <w:sz w:val="28"/>
        </w:rPr>
        <w:t xml:space="preserve">
           аудармашыға (авторлық құқықпен </w:t>
      </w:r>
    </w:p>
    <w:p>
      <w:pPr>
        <w:spacing w:after="0"/>
        <w:ind w:left="0"/>
        <w:jc w:val="both"/>
      </w:pPr>
      <w:r>
        <w:rPr>
          <w:rFonts w:ascii="Times New Roman"/>
          <w:b w:val="false"/>
          <w:i w:val="false"/>
          <w:color w:val="000000"/>
          <w:sz w:val="28"/>
        </w:rPr>
        <w:t xml:space="preserve">
           қорғалатын аралық аударма </w:t>
      </w:r>
    </w:p>
    <w:p>
      <w:pPr>
        <w:spacing w:after="0"/>
        <w:ind w:left="0"/>
        <w:jc w:val="both"/>
      </w:pPr>
      <w:r>
        <w:rPr>
          <w:rFonts w:ascii="Times New Roman"/>
          <w:b w:val="false"/>
          <w:i w:val="false"/>
          <w:color w:val="000000"/>
          <w:sz w:val="28"/>
        </w:rPr>
        <w:t xml:space="preserve">
           пайдаланылған жағдайда)                 1              0,5 </w:t>
      </w:r>
    </w:p>
    <w:p>
      <w:pPr>
        <w:spacing w:after="0"/>
        <w:ind w:left="0"/>
        <w:jc w:val="both"/>
      </w:pPr>
      <w:r>
        <w:rPr>
          <w:rFonts w:ascii="Times New Roman"/>
          <w:b w:val="false"/>
          <w:i w:val="false"/>
          <w:color w:val="000000"/>
          <w:sz w:val="28"/>
        </w:rPr>
        <w:t xml:space="preserve">
           хореографқа                            1,5             0,5 </w:t>
      </w:r>
    </w:p>
    <w:p>
      <w:pPr>
        <w:spacing w:after="0"/>
        <w:ind w:left="0"/>
        <w:jc w:val="both"/>
      </w:pPr>
      <w:r>
        <w:rPr>
          <w:rFonts w:ascii="Times New Roman"/>
          <w:b w:val="false"/>
          <w:i w:val="false"/>
          <w:color w:val="000000"/>
          <w:sz w:val="28"/>
        </w:rPr>
        <w:t xml:space="preserve">
           сценограф-суретшiге                     1              0,5 </w:t>
      </w:r>
    </w:p>
    <w:p>
      <w:pPr>
        <w:spacing w:after="0"/>
        <w:ind w:left="0"/>
        <w:jc w:val="both"/>
      </w:pPr>
      <w:r>
        <w:rPr>
          <w:rFonts w:ascii="Times New Roman"/>
          <w:b w:val="false"/>
          <w:i w:val="false"/>
          <w:color w:val="000000"/>
          <w:sz w:val="28"/>
        </w:rPr>
        <w:t xml:space="preserve">
           костюм жөніндегi суретшіге              1              0,5 </w:t>
      </w:r>
    </w:p>
    <w:p>
      <w:pPr>
        <w:spacing w:after="0"/>
        <w:ind w:left="0"/>
        <w:jc w:val="both"/>
      </w:pPr>
      <w:r>
        <w:rPr>
          <w:rFonts w:ascii="Times New Roman"/>
          <w:b w:val="false"/>
          <w:i w:val="false"/>
          <w:color w:val="000000"/>
          <w:sz w:val="28"/>
        </w:rPr>
        <w:t xml:space="preserve">
      11. Балет:                                   15              7 </w:t>
      </w:r>
    </w:p>
    <w:p>
      <w:pPr>
        <w:spacing w:after="0"/>
        <w:ind w:left="0"/>
        <w:jc w:val="both"/>
      </w:pPr>
      <w:r>
        <w:rPr>
          <w:rFonts w:ascii="Times New Roman"/>
          <w:b w:val="false"/>
          <w:i w:val="false"/>
          <w:color w:val="000000"/>
          <w:sz w:val="28"/>
        </w:rPr>
        <w:t xml:space="preserve">
           композиторға                            7               3 </w:t>
      </w:r>
    </w:p>
    <w:p>
      <w:pPr>
        <w:spacing w:after="0"/>
        <w:ind w:left="0"/>
        <w:jc w:val="both"/>
      </w:pPr>
      <w:r>
        <w:rPr>
          <w:rFonts w:ascii="Times New Roman"/>
          <w:b w:val="false"/>
          <w:i w:val="false"/>
          <w:color w:val="000000"/>
          <w:sz w:val="28"/>
        </w:rPr>
        <w:t xml:space="preserve">
           либретто авторына                       2               1 </w:t>
      </w:r>
    </w:p>
    <w:p>
      <w:pPr>
        <w:spacing w:after="0"/>
        <w:ind w:left="0"/>
        <w:jc w:val="both"/>
      </w:pPr>
      <w:r>
        <w:rPr>
          <w:rFonts w:ascii="Times New Roman"/>
          <w:b w:val="false"/>
          <w:i w:val="false"/>
          <w:color w:val="000000"/>
          <w:sz w:val="28"/>
        </w:rPr>
        <w:t xml:space="preserve">
           хореографқа                             4               2 </w:t>
      </w:r>
    </w:p>
    <w:p>
      <w:pPr>
        <w:spacing w:after="0"/>
        <w:ind w:left="0"/>
        <w:jc w:val="both"/>
      </w:pPr>
      <w:r>
        <w:rPr>
          <w:rFonts w:ascii="Times New Roman"/>
          <w:b w:val="false"/>
          <w:i w:val="false"/>
          <w:color w:val="000000"/>
          <w:sz w:val="28"/>
        </w:rPr>
        <w:t xml:space="preserve">
           сценограф-суретшіге                     1              0,5 </w:t>
      </w:r>
    </w:p>
    <w:p>
      <w:pPr>
        <w:spacing w:after="0"/>
        <w:ind w:left="0"/>
        <w:jc w:val="both"/>
      </w:pPr>
      <w:r>
        <w:rPr>
          <w:rFonts w:ascii="Times New Roman"/>
          <w:b w:val="false"/>
          <w:i w:val="false"/>
          <w:color w:val="000000"/>
          <w:sz w:val="28"/>
        </w:rPr>
        <w:t xml:space="preserve">
           костюм жөнiндегі суретшіге              1              0,5 </w:t>
      </w:r>
    </w:p>
    <w:p>
      <w:pPr>
        <w:spacing w:after="0"/>
        <w:ind w:left="0"/>
        <w:jc w:val="both"/>
      </w:pPr>
      <w:r>
        <w:rPr>
          <w:rFonts w:ascii="Times New Roman"/>
          <w:b w:val="false"/>
          <w:i w:val="false"/>
          <w:color w:val="000000"/>
          <w:sz w:val="28"/>
        </w:rPr>
        <w:t xml:space="preserve">
      12. Оперетта, музыкалық комедия, мюзикл:     12             5,5 </w:t>
      </w:r>
    </w:p>
    <w:p>
      <w:pPr>
        <w:spacing w:after="0"/>
        <w:ind w:left="0"/>
        <w:jc w:val="both"/>
      </w:pPr>
      <w:r>
        <w:rPr>
          <w:rFonts w:ascii="Times New Roman"/>
          <w:b w:val="false"/>
          <w:i w:val="false"/>
          <w:color w:val="000000"/>
          <w:sz w:val="28"/>
        </w:rPr>
        <w:t xml:space="preserve">
           композиторға                           4,5              2 </w:t>
      </w:r>
    </w:p>
    <w:p>
      <w:pPr>
        <w:spacing w:after="0"/>
        <w:ind w:left="0"/>
        <w:jc w:val="both"/>
      </w:pPr>
      <w:r>
        <w:rPr>
          <w:rFonts w:ascii="Times New Roman"/>
          <w:b w:val="false"/>
          <w:i w:val="false"/>
          <w:color w:val="000000"/>
          <w:sz w:val="28"/>
        </w:rPr>
        <w:t xml:space="preserve">
           либретто авторына                      4,5              2 </w:t>
      </w:r>
    </w:p>
    <w:p>
      <w:pPr>
        <w:spacing w:after="0"/>
        <w:ind w:left="0"/>
        <w:jc w:val="both"/>
      </w:pPr>
      <w:r>
        <w:rPr>
          <w:rFonts w:ascii="Times New Roman"/>
          <w:b w:val="false"/>
          <w:i w:val="false"/>
          <w:color w:val="000000"/>
          <w:sz w:val="28"/>
        </w:rPr>
        <w:t xml:space="preserve">
           хореографқа                             1              0,5 </w:t>
      </w:r>
    </w:p>
    <w:p>
      <w:pPr>
        <w:spacing w:after="0"/>
        <w:ind w:left="0"/>
        <w:jc w:val="both"/>
      </w:pPr>
      <w:r>
        <w:rPr>
          <w:rFonts w:ascii="Times New Roman"/>
          <w:b w:val="false"/>
          <w:i w:val="false"/>
          <w:color w:val="000000"/>
          <w:sz w:val="28"/>
        </w:rPr>
        <w:t xml:space="preserve">
           сценограф-суретшіге                     1              0,5 </w:t>
      </w:r>
    </w:p>
    <w:p>
      <w:pPr>
        <w:spacing w:after="0"/>
        <w:ind w:left="0"/>
        <w:jc w:val="both"/>
      </w:pPr>
      <w:r>
        <w:rPr>
          <w:rFonts w:ascii="Times New Roman"/>
          <w:b w:val="false"/>
          <w:i w:val="false"/>
          <w:color w:val="000000"/>
          <w:sz w:val="28"/>
        </w:rPr>
        <w:t xml:space="preserve">
           костюм жөнiндегі суретшіге              1              0,5 </w:t>
      </w:r>
    </w:p>
    <w:p>
      <w:pPr>
        <w:spacing w:after="0"/>
        <w:ind w:left="0"/>
        <w:jc w:val="both"/>
      </w:pPr>
      <w:r>
        <w:rPr>
          <w:rFonts w:ascii="Times New Roman"/>
          <w:b w:val="false"/>
          <w:i w:val="false"/>
          <w:color w:val="000000"/>
          <w:sz w:val="28"/>
        </w:rPr>
        <w:t xml:space="preserve">
      13. Мәтiнi аударылған оперетта, музыкалық </w:t>
      </w:r>
    </w:p>
    <w:p>
      <w:pPr>
        <w:spacing w:after="0"/>
        <w:ind w:left="0"/>
        <w:jc w:val="both"/>
      </w:pPr>
      <w:r>
        <w:rPr>
          <w:rFonts w:ascii="Times New Roman"/>
          <w:b w:val="false"/>
          <w:i w:val="false"/>
          <w:color w:val="000000"/>
          <w:sz w:val="28"/>
        </w:rPr>
        <w:t xml:space="preserve">
          комедия, мюзикл:                        12,5             6 </w:t>
      </w:r>
    </w:p>
    <w:p>
      <w:pPr>
        <w:spacing w:after="0"/>
        <w:ind w:left="0"/>
        <w:jc w:val="both"/>
      </w:pPr>
      <w:r>
        <w:rPr>
          <w:rFonts w:ascii="Times New Roman"/>
          <w:b w:val="false"/>
          <w:i w:val="false"/>
          <w:color w:val="000000"/>
          <w:sz w:val="28"/>
        </w:rPr>
        <w:t xml:space="preserve">
           композиторға                           4,5              2 </w:t>
      </w:r>
    </w:p>
    <w:p>
      <w:pPr>
        <w:spacing w:after="0"/>
        <w:ind w:left="0"/>
        <w:jc w:val="both"/>
      </w:pPr>
      <w:r>
        <w:rPr>
          <w:rFonts w:ascii="Times New Roman"/>
          <w:b w:val="false"/>
          <w:i w:val="false"/>
          <w:color w:val="000000"/>
          <w:sz w:val="28"/>
        </w:rPr>
        <w:t xml:space="preserve">
           либретто авторына                       2               1 </w:t>
      </w:r>
    </w:p>
    <w:p>
      <w:pPr>
        <w:spacing w:after="0"/>
        <w:ind w:left="0"/>
        <w:jc w:val="both"/>
      </w:pPr>
      <w:r>
        <w:rPr>
          <w:rFonts w:ascii="Times New Roman"/>
          <w:b w:val="false"/>
          <w:i w:val="false"/>
          <w:color w:val="000000"/>
          <w:sz w:val="28"/>
        </w:rPr>
        <w:t xml:space="preserve">
           либретто аудармашысына                  2               1 </w:t>
      </w:r>
    </w:p>
    <w:p>
      <w:pPr>
        <w:spacing w:after="0"/>
        <w:ind w:left="0"/>
        <w:jc w:val="both"/>
      </w:pPr>
      <w:r>
        <w:rPr>
          <w:rFonts w:ascii="Times New Roman"/>
          <w:b w:val="false"/>
          <w:i w:val="false"/>
          <w:color w:val="000000"/>
          <w:sz w:val="28"/>
        </w:rPr>
        <w:t xml:space="preserve">
           либреттоны аралық аударған </w:t>
      </w:r>
    </w:p>
    <w:p>
      <w:pPr>
        <w:spacing w:after="0"/>
        <w:ind w:left="0"/>
        <w:jc w:val="both"/>
      </w:pPr>
      <w:r>
        <w:rPr>
          <w:rFonts w:ascii="Times New Roman"/>
          <w:b w:val="false"/>
          <w:i w:val="false"/>
          <w:color w:val="000000"/>
          <w:sz w:val="28"/>
        </w:rPr>
        <w:t xml:space="preserve">
           аудармашыға (авторлық құқықпен </w:t>
      </w:r>
    </w:p>
    <w:p>
      <w:pPr>
        <w:spacing w:after="0"/>
        <w:ind w:left="0"/>
        <w:jc w:val="both"/>
      </w:pPr>
      <w:r>
        <w:rPr>
          <w:rFonts w:ascii="Times New Roman"/>
          <w:b w:val="false"/>
          <w:i w:val="false"/>
          <w:color w:val="000000"/>
          <w:sz w:val="28"/>
        </w:rPr>
        <w:t xml:space="preserve">
           қорғалатын аралық аударма </w:t>
      </w:r>
    </w:p>
    <w:p>
      <w:pPr>
        <w:spacing w:after="0"/>
        <w:ind w:left="0"/>
        <w:jc w:val="both"/>
      </w:pPr>
      <w:r>
        <w:rPr>
          <w:rFonts w:ascii="Times New Roman"/>
          <w:b w:val="false"/>
          <w:i w:val="false"/>
          <w:color w:val="000000"/>
          <w:sz w:val="28"/>
        </w:rPr>
        <w:t xml:space="preserve">
           пайдаланылған жағдайда)                 1              0,5 </w:t>
      </w:r>
    </w:p>
    <w:p>
      <w:pPr>
        <w:spacing w:after="0"/>
        <w:ind w:left="0"/>
        <w:jc w:val="both"/>
      </w:pPr>
      <w:r>
        <w:rPr>
          <w:rFonts w:ascii="Times New Roman"/>
          <w:b w:val="false"/>
          <w:i w:val="false"/>
          <w:color w:val="000000"/>
          <w:sz w:val="28"/>
        </w:rPr>
        <w:t xml:space="preserve">
           хореографқа                             1              0,5 </w:t>
      </w:r>
    </w:p>
    <w:p>
      <w:pPr>
        <w:spacing w:after="0"/>
        <w:ind w:left="0"/>
        <w:jc w:val="both"/>
      </w:pPr>
      <w:r>
        <w:rPr>
          <w:rFonts w:ascii="Times New Roman"/>
          <w:b w:val="false"/>
          <w:i w:val="false"/>
          <w:color w:val="000000"/>
          <w:sz w:val="28"/>
        </w:rPr>
        <w:t xml:space="preserve">
           сценограф-суретшіге                     1              0,5 </w:t>
      </w:r>
    </w:p>
    <w:p>
      <w:pPr>
        <w:spacing w:after="0"/>
        <w:ind w:left="0"/>
        <w:jc w:val="both"/>
      </w:pPr>
      <w:r>
        <w:rPr>
          <w:rFonts w:ascii="Times New Roman"/>
          <w:b w:val="false"/>
          <w:i w:val="false"/>
          <w:color w:val="000000"/>
          <w:sz w:val="28"/>
        </w:rPr>
        <w:t xml:space="preserve">
           костюм жөнiндегі суретшіге              1              0,5 </w:t>
      </w:r>
    </w:p>
    <w:p>
      <w:pPr>
        <w:spacing w:after="0"/>
        <w:ind w:left="0"/>
        <w:jc w:val="both"/>
      </w:pPr>
      <w:r>
        <w:rPr>
          <w:rFonts w:ascii="Times New Roman"/>
          <w:b w:val="false"/>
          <w:i w:val="false"/>
          <w:color w:val="000000"/>
          <w:sz w:val="28"/>
        </w:rPr>
        <w:t xml:space="preserve">
      14. Драмалық туындыларды                     1 (музыкамен </w:t>
      </w:r>
    </w:p>
    <w:p>
      <w:pPr>
        <w:spacing w:after="0"/>
        <w:ind w:left="0"/>
        <w:jc w:val="both"/>
      </w:pPr>
      <w:r>
        <w:rPr>
          <w:rFonts w:ascii="Times New Roman"/>
          <w:b w:val="false"/>
          <w:i w:val="false"/>
          <w:color w:val="000000"/>
          <w:sz w:val="28"/>
        </w:rPr>
        <w:t xml:space="preserve">
          сүйемелдейтін музыка                     сүйемелденетiн әрбiр </w:t>
      </w:r>
    </w:p>
    <w:p>
      <w:pPr>
        <w:spacing w:after="0"/>
        <w:ind w:left="0"/>
        <w:jc w:val="both"/>
      </w:pPr>
      <w:r>
        <w:rPr>
          <w:rFonts w:ascii="Times New Roman"/>
          <w:b w:val="false"/>
          <w:i w:val="false"/>
          <w:color w:val="000000"/>
          <w:sz w:val="28"/>
        </w:rPr>
        <w:t xml:space="preserve">
                                                   актіге)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Концерттік, эстрадалық, цирк, би бағдарламалары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 Халық аспаптарына арналған симфониялық, </w:t>
      </w:r>
    </w:p>
    <w:p>
      <w:pPr>
        <w:spacing w:after="0"/>
        <w:ind w:left="0"/>
        <w:jc w:val="both"/>
      </w:pPr>
      <w:r>
        <w:rPr>
          <w:rFonts w:ascii="Times New Roman"/>
          <w:b w:val="false"/>
          <w:i w:val="false"/>
          <w:color w:val="000000"/>
          <w:sz w:val="28"/>
        </w:rPr>
        <w:t xml:space="preserve">
          вокалдық-симфониялық, камералық </w:t>
      </w:r>
    </w:p>
    <w:p>
      <w:pPr>
        <w:spacing w:after="0"/>
        <w:ind w:left="0"/>
        <w:jc w:val="both"/>
      </w:pPr>
      <w:r>
        <w:rPr>
          <w:rFonts w:ascii="Times New Roman"/>
          <w:b w:val="false"/>
          <w:i w:val="false"/>
          <w:color w:val="000000"/>
          <w:sz w:val="28"/>
        </w:rPr>
        <w:t xml:space="preserve">
          туындылардан концерт, хореографиялық </w:t>
      </w:r>
    </w:p>
    <w:p>
      <w:pPr>
        <w:spacing w:after="0"/>
        <w:ind w:left="0"/>
        <w:jc w:val="both"/>
      </w:pPr>
      <w:r>
        <w:rPr>
          <w:rFonts w:ascii="Times New Roman"/>
          <w:b w:val="false"/>
          <w:i w:val="false"/>
          <w:color w:val="000000"/>
          <w:sz w:val="28"/>
        </w:rPr>
        <w:t xml:space="preserve">
          концерт                                           7 </w:t>
      </w:r>
    </w:p>
    <w:p>
      <w:pPr>
        <w:spacing w:after="0"/>
        <w:ind w:left="0"/>
        <w:jc w:val="both"/>
      </w:pPr>
      <w:r>
        <w:rPr>
          <w:rFonts w:ascii="Times New Roman"/>
          <w:b w:val="false"/>
          <w:i w:val="false"/>
          <w:color w:val="000000"/>
          <w:sz w:val="28"/>
        </w:rPr>
        <w:t xml:space="preserve">
      16. Концерттер, оның iшiнде эстрадалық және </w:t>
      </w:r>
    </w:p>
    <w:p>
      <w:pPr>
        <w:spacing w:after="0"/>
        <w:ind w:left="0"/>
        <w:jc w:val="both"/>
      </w:pPr>
      <w:r>
        <w:rPr>
          <w:rFonts w:ascii="Times New Roman"/>
          <w:b w:val="false"/>
          <w:i w:val="false"/>
          <w:color w:val="000000"/>
          <w:sz w:val="28"/>
        </w:rPr>
        <w:t xml:space="preserve">
          басқалар, айтыстар мен терме                      4 </w:t>
      </w:r>
    </w:p>
    <w:p>
      <w:pPr>
        <w:spacing w:after="0"/>
        <w:ind w:left="0"/>
        <w:jc w:val="both"/>
      </w:pPr>
      <w:r>
        <w:rPr>
          <w:rFonts w:ascii="Times New Roman"/>
          <w:b w:val="false"/>
          <w:i w:val="false"/>
          <w:color w:val="000000"/>
          <w:sz w:val="28"/>
        </w:rPr>
        <w:t xml:space="preserve">
      17. Цирк бағдарламасы                                1,5 </w:t>
      </w:r>
    </w:p>
    <w:p>
      <w:pPr>
        <w:spacing w:after="0"/>
        <w:ind w:left="0"/>
        <w:jc w:val="both"/>
      </w:pPr>
      <w:r>
        <w:rPr>
          <w:rFonts w:ascii="Times New Roman"/>
          <w:b w:val="false"/>
          <w:i w:val="false"/>
          <w:color w:val="000000"/>
          <w:sz w:val="28"/>
        </w:rPr>
        <w:t xml:space="preserve">
      18. Цирк бағдарламасында кемiнде бір дербес   1 (осы қосымшаның </w:t>
      </w:r>
    </w:p>
    <w:p>
      <w:pPr>
        <w:spacing w:after="0"/>
        <w:ind w:left="0"/>
        <w:jc w:val="both"/>
      </w:pPr>
      <w:r>
        <w:rPr>
          <w:rFonts w:ascii="Times New Roman"/>
          <w:b w:val="false"/>
          <w:i w:val="false"/>
          <w:color w:val="000000"/>
          <w:sz w:val="28"/>
        </w:rPr>
        <w:t xml:space="preserve">
          бөлiмнен тұратын пантомима, феерил,       17-тармағы бойынша </w:t>
      </w:r>
    </w:p>
    <w:p>
      <w:pPr>
        <w:spacing w:after="0"/>
        <w:ind w:left="0"/>
        <w:jc w:val="both"/>
      </w:pPr>
      <w:r>
        <w:rPr>
          <w:rFonts w:ascii="Times New Roman"/>
          <w:b w:val="false"/>
          <w:i w:val="false"/>
          <w:color w:val="000000"/>
          <w:sz w:val="28"/>
        </w:rPr>
        <w:t xml:space="preserve">
          балет орындалғаны үшін                    есептелiмдерге </w:t>
      </w:r>
    </w:p>
    <w:p>
      <w:pPr>
        <w:spacing w:after="0"/>
        <w:ind w:left="0"/>
        <w:jc w:val="both"/>
      </w:pPr>
      <w:r>
        <w:rPr>
          <w:rFonts w:ascii="Times New Roman"/>
          <w:b w:val="false"/>
          <w:i w:val="false"/>
          <w:color w:val="000000"/>
          <w:sz w:val="28"/>
        </w:rPr>
        <w:t xml:space="preserve">
                                                    қарамастан әрбiр </w:t>
      </w:r>
    </w:p>
    <w:p>
      <w:pPr>
        <w:spacing w:after="0"/>
        <w:ind w:left="0"/>
        <w:jc w:val="both"/>
      </w:pPr>
      <w:r>
        <w:rPr>
          <w:rFonts w:ascii="Times New Roman"/>
          <w:b w:val="false"/>
          <w:i w:val="false"/>
          <w:color w:val="000000"/>
          <w:sz w:val="28"/>
        </w:rPr>
        <w:t xml:space="preserve">
                                                    бөлім үшін) </w:t>
      </w:r>
    </w:p>
    <w:p>
      <w:pPr>
        <w:spacing w:after="0"/>
        <w:ind w:left="0"/>
        <w:jc w:val="both"/>
      </w:pPr>
      <w:r>
        <w:rPr>
          <w:rFonts w:ascii="Times New Roman"/>
          <w:b w:val="false"/>
          <w:i w:val="false"/>
          <w:color w:val="000000"/>
          <w:sz w:val="28"/>
        </w:rPr>
        <w:t xml:space="preserve">
      19. Цирк бағдарламасында кемiнде бір дербес   1 (осы қосымшаның </w:t>
      </w:r>
    </w:p>
    <w:p>
      <w:pPr>
        <w:spacing w:after="0"/>
        <w:ind w:left="0"/>
        <w:jc w:val="both"/>
      </w:pPr>
      <w:r>
        <w:rPr>
          <w:rFonts w:ascii="Times New Roman"/>
          <w:b w:val="false"/>
          <w:i w:val="false"/>
          <w:color w:val="000000"/>
          <w:sz w:val="28"/>
        </w:rPr>
        <w:t xml:space="preserve">
          бөлімнен тұратын сюжеттiк аттракцион      17-тармағы бойынша </w:t>
      </w:r>
    </w:p>
    <w:p>
      <w:pPr>
        <w:spacing w:after="0"/>
        <w:ind w:left="0"/>
        <w:jc w:val="both"/>
      </w:pPr>
      <w:r>
        <w:rPr>
          <w:rFonts w:ascii="Times New Roman"/>
          <w:b w:val="false"/>
          <w:i w:val="false"/>
          <w:color w:val="000000"/>
          <w:sz w:val="28"/>
        </w:rPr>
        <w:t xml:space="preserve">
          орындалғаны үшін                          есептелімдерге </w:t>
      </w:r>
    </w:p>
    <w:p>
      <w:pPr>
        <w:spacing w:after="0"/>
        <w:ind w:left="0"/>
        <w:jc w:val="both"/>
      </w:pPr>
      <w:r>
        <w:rPr>
          <w:rFonts w:ascii="Times New Roman"/>
          <w:b w:val="false"/>
          <w:i w:val="false"/>
          <w:color w:val="000000"/>
          <w:sz w:val="28"/>
        </w:rPr>
        <w:t xml:space="preserve">
                                                    қарамастан әрбiр </w:t>
      </w:r>
    </w:p>
    <w:p>
      <w:pPr>
        <w:spacing w:after="0"/>
        <w:ind w:left="0"/>
        <w:jc w:val="both"/>
      </w:pPr>
      <w:r>
        <w:rPr>
          <w:rFonts w:ascii="Times New Roman"/>
          <w:b w:val="false"/>
          <w:i w:val="false"/>
          <w:color w:val="000000"/>
          <w:sz w:val="28"/>
        </w:rPr>
        <w:t xml:space="preserve">
                                                    бөлім үшін) </w:t>
      </w:r>
    </w:p>
    <w:p>
      <w:pPr>
        <w:spacing w:after="0"/>
        <w:ind w:left="0"/>
        <w:jc w:val="both"/>
      </w:pPr>
      <w:r>
        <w:rPr>
          <w:rFonts w:ascii="Times New Roman"/>
          <w:b w:val="false"/>
          <w:i w:val="false"/>
          <w:color w:val="000000"/>
          <w:sz w:val="28"/>
        </w:rPr>
        <w:t xml:space="preserve">
      20. Кемiнде бір дербес бөлiмнен тұратын       0,5 (осы бағдарла. </w:t>
      </w:r>
    </w:p>
    <w:p>
      <w:pPr>
        <w:spacing w:after="0"/>
        <w:ind w:left="0"/>
        <w:jc w:val="both"/>
      </w:pPr>
      <w:r>
        <w:rPr>
          <w:rFonts w:ascii="Times New Roman"/>
          <w:b w:val="false"/>
          <w:i w:val="false"/>
          <w:color w:val="000000"/>
          <w:sz w:val="28"/>
        </w:rPr>
        <w:t xml:space="preserve">
          цирк пантомимасын, феерияны, балетті,     маларды орындағаны </w:t>
      </w:r>
    </w:p>
    <w:p>
      <w:pPr>
        <w:spacing w:after="0"/>
        <w:ind w:left="0"/>
        <w:jc w:val="both"/>
      </w:pPr>
      <w:r>
        <w:rPr>
          <w:rFonts w:ascii="Times New Roman"/>
          <w:b w:val="false"/>
          <w:i w:val="false"/>
          <w:color w:val="000000"/>
          <w:sz w:val="28"/>
        </w:rPr>
        <w:t xml:space="preserve">
          аттракционды сүйемелдеу үшiн              үшін есептелiмдерге </w:t>
      </w:r>
    </w:p>
    <w:p>
      <w:pPr>
        <w:spacing w:after="0"/>
        <w:ind w:left="0"/>
        <w:jc w:val="both"/>
      </w:pPr>
      <w:r>
        <w:rPr>
          <w:rFonts w:ascii="Times New Roman"/>
          <w:b w:val="false"/>
          <w:i w:val="false"/>
          <w:color w:val="000000"/>
          <w:sz w:val="28"/>
        </w:rPr>
        <w:t xml:space="preserve">
          арнайы жазылған төлтума музыка            қарамастан әрбiр </w:t>
      </w:r>
    </w:p>
    <w:p>
      <w:pPr>
        <w:spacing w:after="0"/>
        <w:ind w:left="0"/>
        <w:jc w:val="both"/>
      </w:pPr>
      <w:r>
        <w:rPr>
          <w:rFonts w:ascii="Times New Roman"/>
          <w:b w:val="false"/>
          <w:i w:val="false"/>
          <w:color w:val="000000"/>
          <w:sz w:val="28"/>
        </w:rPr>
        <w:t xml:space="preserve">
          орындалғаны үшін                          бөлiм үшiн) </w:t>
      </w:r>
    </w:p>
    <w:p>
      <w:pPr>
        <w:spacing w:after="0"/>
        <w:ind w:left="0"/>
        <w:jc w:val="both"/>
      </w:pPr>
      <w:r>
        <w:rPr>
          <w:rFonts w:ascii="Times New Roman"/>
          <w:b w:val="false"/>
          <w:i w:val="false"/>
          <w:color w:val="000000"/>
          <w:sz w:val="28"/>
        </w:rPr>
        <w:t xml:space="preserve">
      21. Театрландырылған, эстрадалық, толық </w:t>
      </w:r>
    </w:p>
    <w:p>
      <w:pPr>
        <w:spacing w:after="0"/>
        <w:ind w:left="0"/>
        <w:jc w:val="both"/>
      </w:pPr>
      <w:r>
        <w:rPr>
          <w:rFonts w:ascii="Times New Roman"/>
          <w:b w:val="false"/>
          <w:i w:val="false"/>
          <w:color w:val="000000"/>
          <w:sz w:val="28"/>
        </w:rPr>
        <w:t xml:space="preserve">
          сюжеттi жаңа жылдық қойылымдар үшiн               3 </w:t>
      </w:r>
    </w:p>
    <w:p>
      <w:pPr>
        <w:spacing w:after="0"/>
        <w:ind w:left="0"/>
        <w:jc w:val="both"/>
      </w:pPr>
      <w:r>
        <w:rPr>
          <w:rFonts w:ascii="Times New Roman"/>
          <w:b w:val="false"/>
          <w:i w:val="false"/>
          <w:color w:val="000000"/>
          <w:sz w:val="28"/>
        </w:rPr>
        <w:t xml:space="preserve">
      22. Қуыршақ-марионеткалар спектакльдерiн </w:t>
      </w:r>
    </w:p>
    <w:p>
      <w:pPr>
        <w:spacing w:after="0"/>
        <w:ind w:left="0"/>
        <w:jc w:val="both"/>
      </w:pPr>
      <w:r>
        <w:rPr>
          <w:rFonts w:ascii="Times New Roman"/>
          <w:b w:val="false"/>
          <w:i w:val="false"/>
          <w:color w:val="000000"/>
          <w:sz w:val="28"/>
        </w:rPr>
        <w:t xml:space="preserve">
          (әдеби мәтiнсiз) және төлтума жанр </w:t>
      </w:r>
    </w:p>
    <w:p>
      <w:pPr>
        <w:spacing w:after="0"/>
        <w:ind w:left="0"/>
        <w:jc w:val="both"/>
      </w:pPr>
      <w:r>
        <w:rPr>
          <w:rFonts w:ascii="Times New Roman"/>
          <w:b w:val="false"/>
          <w:i w:val="false"/>
          <w:color w:val="000000"/>
          <w:sz w:val="28"/>
        </w:rPr>
        <w:t xml:space="preserve">
          әртiстерiнің (иллюзионистердiң, </w:t>
      </w:r>
    </w:p>
    <w:p>
      <w:pPr>
        <w:spacing w:after="0"/>
        <w:ind w:left="0"/>
        <w:jc w:val="both"/>
      </w:pPr>
      <w:r>
        <w:rPr>
          <w:rFonts w:ascii="Times New Roman"/>
          <w:b w:val="false"/>
          <w:i w:val="false"/>
          <w:color w:val="000000"/>
          <w:sz w:val="28"/>
        </w:rPr>
        <w:t xml:space="preserve">
          психоэкспериментшілердiң, экстра. </w:t>
      </w:r>
    </w:p>
    <w:p>
      <w:pPr>
        <w:spacing w:after="0"/>
        <w:ind w:left="0"/>
        <w:jc w:val="both"/>
      </w:pPr>
      <w:r>
        <w:rPr>
          <w:rFonts w:ascii="Times New Roman"/>
          <w:b w:val="false"/>
          <w:i w:val="false"/>
          <w:color w:val="000000"/>
          <w:sz w:val="28"/>
        </w:rPr>
        <w:t xml:space="preserve">
          сенстердiң және т.б.) өнер көрсетуiн </w:t>
      </w:r>
    </w:p>
    <w:p>
      <w:pPr>
        <w:spacing w:after="0"/>
        <w:ind w:left="0"/>
        <w:jc w:val="both"/>
      </w:pPr>
      <w:r>
        <w:rPr>
          <w:rFonts w:ascii="Times New Roman"/>
          <w:b w:val="false"/>
          <w:i w:val="false"/>
          <w:color w:val="000000"/>
          <w:sz w:val="28"/>
        </w:rPr>
        <w:t xml:space="preserve">
          сүйемелдейтін музыка үшін                        0,5 </w:t>
      </w:r>
    </w:p>
    <w:p>
      <w:pPr>
        <w:spacing w:after="0"/>
        <w:ind w:left="0"/>
        <w:jc w:val="both"/>
      </w:pPr>
      <w:r>
        <w:rPr>
          <w:rFonts w:ascii="Times New Roman"/>
          <w:b w:val="false"/>
          <w:i w:val="false"/>
          <w:color w:val="000000"/>
          <w:sz w:val="28"/>
        </w:rPr>
        <w:t xml:space="preserve">
      23. Мәтiнi бар немесе мәтiнi жоқ </w:t>
      </w:r>
    </w:p>
    <w:p>
      <w:pPr>
        <w:spacing w:after="0"/>
        <w:ind w:left="0"/>
        <w:jc w:val="both"/>
      </w:pPr>
      <w:r>
        <w:rPr>
          <w:rFonts w:ascii="Times New Roman"/>
          <w:b w:val="false"/>
          <w:i w:val="false"/>
          <w:color w:val="000000"/>
          <w:sz w:val="28"/>
        </w:rPr>
        <w:t xml:space="preserve">
          музыкалық туындыларды (туындыларды </w:t>
      </w:r>
    </w:p>
    <w:p>
      <w:pPr>
        <w:spacing w:after="0"/>
        <w:ind w:left="0"/>
        <w:jc w:val="both"/>
      </w:pPr>
      <w:r>
        <w:rPr>
          <w:rFonts w:ascii="Times New Roman"/>
          <w:b w:val="false"/>
          <w:i w:val="false"/>
          <w:color w:val="000000"/>
          <w:sz w:val="28"/>
        </w:rPr>
        <w:t xml:space="preserve">
          орындаушы-әртiстердің көпшілік алдында </w:t>
      </w:r>
    </w:p>
    <w:p>
      <w:pPr>
        <w:spacing w:after="0"/>
        <w:ind w:left="0"/>
        <w:jc w:val="both"/>
      </w:pPr>
      <w:r>
        <w:rPr>
          <w:rFonts w:ascii="Times New Roman"/>
          <w:b w:val="false"/>
          <w:i w:val="false"/>
          <w:color w:val="000000"/>
          <w:sz w:val="28"/>
        </w:rPr>
        <w:t xml:space="preserve">
          орындауы да, фонограмманы көпшiлiк </w:t>
      </w:r>
    </w:p>
    <w:p>
      <w:pPr>
        <w:spacing w:after="0"/>
        <w:ind w:left="0"/>
        <w:jc w:val="both"/>
      </w:pPr>
      <w:r>
        <w:rPr>
          <w:rFonts w:ascii="Times New Roman"/>
          <w:b w:val="false"/>
          <w:i w:val="false"/>
          <w:color w:val="000000"/>
          <w:sz w:val="28"/>
        </w:rPr>
        <w:t xml:space="preserve">
          алдында орындау да), ақы төлеп </w:t>
      </w:r>
    </w:p>
    <w:p>
      <w:pPr>
        <w:spacing w:after="0"/>
        <w:ind w:left="0"/>
        <w:jc w:val="both"/>
      </w:pPr>
      <w:r>
        <w:rPr>
          <w:rFonts w:ascii="Times New Roman"/>
          <w:b w:val="false"/>
          <w:i w:val="false"/>
          <w:color w:val="000000"/>
          <w:sz w:val="28"/>
        </w:rPr>
        <w:t xml:space="preserve">
          кiргенде: </w:t>
      </w:r>
    </w:p>
    <w:p>
      <w:pPr>
        <w:spacing w:after="0"/>
        <w:ind w:left="0"/>
        <w:jc w:val="both"/>
      </w:pPr>
      <w:r>
        <w:rPr>
          <w:rFonts w:ascii="Times New Roman"/>
          <w:b w:val="false"/>
          <w:i w:val="false"/>
          <w:color w:val="000000"/>
          <w:sz w:val="28"/>
        </w:rPr>
        <w:t xml:space="preserve">
          1) би алаңдарында, дискотекаларда, </w:t>
      </w:r>
    </w:p>
    <w:p>
      <w:pPr>
        <w:spacing w:after="0"/>
        <w:ind w:left="0"/>
        <w:jc w:val="both"/>
      </w:pPr>
      <w:r>
        <w:rPr>
          <w:rFonts w:ascii="Times New Roman"/>
          <w:b w:val="false"/>
          <w:i w:val="false"/>
          <w:color w:val="000000"/>
          <w:sz w:val="28"/>
        </w:rPr>
        <w:t xml:space="preserve">
          клубтарда, дәмханаларда, мейрамхана. </w:t>
      </w:r>
    </w:p>
    <w:p>
      <w:pPr>
        <w:spacing w:after="0"/>
        <w:ind w:left="0"/>
        <w:jc w:val="both"/>
      </w:pPr>
      <w:r>
        <w:rPr>
          <w:rFonts w:ascii="Times New Roman"/>
          <w:b w:val="false"/>
          <w:i w:val="false"/>
          <w:color w:val="000000"/>
          <w:sz w:val="28"/>
        </w:rPr>
        <w:t xml:space="preserve">
          ларда, сауықханаларда және басқа да </w:t>
      </w:r>
    </w:p>
    <w:p>
      <w:pPr>
        <w:spacing w:after="0"/>
        <w:ind w:left="0"/>
        <w:jc w:val="both"/>
      </w:pPr>
      <w:r>
        <w:rPr>
          <w:rFonts w:ascii="Times New Roman"/>
          <w:b w:val="false"/>
          <w:i w:val="false"/>
          <w:color w:val="000000"/>
          <w:sz w:val="28"/>
        </w:rPr>
        <w:t xml:space="preserve">
          қоғамдық орындарда ақы төлеп кiргенде </w:t>
      </w:r>
    </w:p>
    <w:p>
      <w:pPr>
        <w:spacing w:after="0"/>
        <w:ind w:left="0"/>
        <w:jc w:val="both"/>
      </w:pPr>
      <w:r>
        <w:rPr>
          <w:rFonts w:ascii="Times New Roman"/>
          <w:b w:val="false"/>
          <w:i w:val="false"/>
          <w:color w:val="000000"/>
          <w:sz w:val="28"/>
        </w:rPr>
        <w:t xml:space="preserve">
          де, кепілдi төлем сомасынан да, оның </w:t>
      </w:r>
    </w:p>
    <w:p>
      <w:pPr>
        <w:spacing w:after="0"/>
        <w:ind w:left="0"/>
        <w:jc w:val="both"/>
      </w:pPr>
      <w:r>
        <w:rPr>
          <w:rFonts w:ascii="Times New Roman"/>
          <w:b w:val="false"/>
          <w:i w:val="false"/>
          <w:color w:val="000000"/>
          <w:sz w:val="28"/>
        </w:rPr>
        <w:t xml:space="preserve">
          iшінде мүшелiк жарналардың, клуб </w:t>
      </w:r>
    </w:p>
    <w:p>
      <w:pPr>
        <w:spacing w:after="0"/>
        <w:ind w:left="0"/>
        <w:jc w:val="both"/>
      </w:pPr>
      <w:r>
        <w:rPr>
          <w:rFonts w:ascii="Times New Roman"/>
          <w:b w:val="false"/>
          <w:i w:val="false"/>
          <w:color w:val="000000"/>
          <w:sz w:val="28"/>
        </w:rPr>
        <w:t xml:space="preserve">
          кәртішкелерінің құнынан және соған </w:t>
      </w:r>
    </w:p>
    <w:p>
      <w:pPr>
        <w:spacing w:after="0"/>
        <w:ind w:left="0"/>
        <w:jc w:val="both"/>
      </w:pPr>
      <w:r>
        <w:rPr>
          <w:rFonts w:ascii="Times New Roman"/>
          <w:b w:val="false"/>
          <w:i w:val="false"/>
          <w:color w:val="000000"/>
          <w:sz w:val="28"/>
        </w:rPr>
        <w:t xml:space="preserve">
          ұқсастардан;                                      4 </w:t>
      </w:r>
    </w:p>
    <w:p>
      <w:pPr>
        <w:spacing w:after="0"/>
        <w:ind w:left="0"/>
        <w:jc w:val="both"/>
      </w:pPr>
      <w:r>
        <w:rPr>
          <w:rFonts w:ascii="Times New Roman"/>
          <w:b w:val="false"/>
          <w:i w:val="false"/>
          <w:color w:val="000000"/>
          <w:sz w:val="28"/>
        </w:rPr>
        <w:t xml:space="preserve">
          2) көлікте (ұшақта, пойызда және т.б.)          0,001 </w:t>
      </w:r>
    </w:p>
    <w:p>
      <w:pPr>
        <w:spacing w:after="0"/>
        <w:ind w:left="0"/>
        <w:jc w:val="both"/>
      </w:pPr>
      <w:r>
        <w:rPr>
          <w:rFonts w:ascii="Times New Roman"/>
          <w:b w:val="false"/>
          <w:i w:val="false"/>
          <w:color w:val="000000"/>
          <w:sz w:val="28"/>
        </w:rPr>
        <w:t xml:space="preserve">
          орындағаны үшiн                           (билеттердiң құнынан) </w:t>
      </w:r>
    </w:p>
    <w:p>
      <w:pPr>
        <w:spacing w:after="0"/>
        <w:ind w:left="0"/>
        <w:jc w:val="both"/>
      </w:pPr>
      <w:r>
        <w:rPr>
          <w:rFonts w:ascii="Times New Roman"/>
          <w:b w:val="false"/>
          <w:i w:val="false"/>
          <w:color w:val="000000"/>
          <w:sz w:val="28"/>
        </w:rPr>
        <w:t xml:space="preserve">
      24. Ақы төлеп кiретiн көпшілiк ареналарда     1 (бүкiл бағдарлама </w:t>
      </w:r>
    </w:p>
    <w:p>
      <w:pPr>
        <w:spacing w:after="0"/>
        <w:ind w:left="0"/>
        <w:jc w:val="both"/>
      </w:pPr>
      <w:r>
        <w:rPr>
          <w:rFonts w:ascii="Times New Roman"/>
          <w:b w:val="false"/>
          <w:i w:val="false"/>
          <w:color w:val="000000"/>
          <w:sz w:val="28"/>
        </w:rPr>
        <w:t xml:space="preserve">
          орындалатын мәтiнi бар немесе мәтiнi            үшiн) </w:t>
      </w:r>
    </w:p>
    <w:p>
      <w:pPr>
        <w:spacing w:after="0"/>
        <w:ind w:left="0"/>
        <w:jc w:val="both"/>
      </w:pPr>
      <w:r>
        <w:rPr>
          <w:rFonts w:ascii="Times New Roman"/>
          <w:b w:val="false"/>
          <w:i w:val="false"/>
          <w:color w:val="000000"/>
          <w:sz w:val="28"/>
        </w:rPr>
        <w:t xml:space="preserve">
          жоқ музыкалық туындыларды спорт </w:t>
      </w:r>
    </w:p>
    <w:p>
      <w:pPr>
        <w:spacing w:after="0"/>
        <w:ind w:left="0"/>
        <w:jc w:val="both"/>
      </w:pPr>
      <w:r>
        <w:rPr>
          <w:rFonts w:ascii="Times New Roman"/>
          <w:b w:val="false"/>
          <w:i w:val="false"/>
          <w:color w:val="000000"/>
          <w:sz w:val="28"/>
        </w:rPr>
        <w:t xml:space="preserve">
          жарыстарын, спортшылардың өнер </w:t>
      </w:r>
    </w:p>
    <w:p>
      <w:pPr>
        <w:spacing w:after="0"/>
        <w:ind w:left="0"/>
        <w:jc w:val="both"/>
      </w:pPr>
      <w:r>
        <w:rPr>
          <w:rFonts w:ascii="Times New Roman"/>
          <w:b w:val="false"/>
          <w:i w:val="false"/>
          <w:color w:val="000000"/>
          <w:sz w:val="28"/>
        </w:rPr>
        <w:t xml:space="preserve">
          көрсетулерiн, ойын аттракциондарын, </w:t>
      </w:r>
    </w:p>
    <w:p>
      <w:pPr>
        <w:spacing w:after="0"/>
        <w:ind w:left="0"/>
        <w:jc w:val="both"/>
      </w:pPr>
      <w:r>
        <w:rPr>
          <w:rFonts w:ascii="Times New Roman"/>
          <w:b w:val="false"/>
          <w:i w:val="false"/>
          <w:color w:val="000000"/>
          <w:sz w:val="28"/>
        </w:rPr>
        <w:t xml:space="preserve">
          сән көрсетулерiн, көрмелер, </w:t>
      </w:r>
    </w:p>
    <w:p>
      <w:pPr>
        <w:spacing w:after="0"/>
        <w:ind w:left="0"/>
        <w:jc w:val="both"/>
      </w:pPr>
      <w:r>
        <w:rPr>
          <w:rFonts w:ascii="Times New Roman"/>
          <w:b w:val="false"/>
          <w:i w:val="false"/>
          <w:color w:val="000000"/>
          <w:sz w:val="28"/>
        </w:rPr>
        <w:t xml:space="preserve">
          жәрмеңкелер, фестивальдар, конкурстар </w:t>
      </w:r>
    </w:p>
    <w:p>
      <w:pPr>
        <w:spacing w:after="0"/>
        <w:ind w:left="0"/>
        <w:jc w:val="both"/>
      </w:pPr>
      <w:r>
        <w:rPr>
          <w:rFonts w:ascii="Times New Roman"/>
          <w:b w:val="false"/>
          <w:i w:val="false"/>
          <w:color w:val="000000"/>
          <w:sz w:val="28"/>
        </w:rPr>
        <w:t xml:space="preserve">
          және басқа да шаралар өткiзудi </w:t>
      </w:r>
    </w:p>
    <w:p>
      <w:pPr>
        <w:spacing w:after="0"/>
        <w:ind w:left="0"/>
        <w:jc w:val="both"/>
      </w:pPr>
      <w:r>
        <w:rPr>
          <w:rFonts w:ascii="Times New Roman"/>
          <w:b w:val="false"/>
          <w:i w:val="false"/>
          <w:color w:val="000000"/>
          <w:sz w:val="28"/>
        </w:rPr>
        <w:t xml:space="preserve">
          сүйемелдеу ретiнде орындағаны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Кинотеатрларда, бейнесалондарда және басқа қоғамдық </w:t>
      </w:r>
    </w:p>
    <w:p>
      <w:pPr>
        <w:spacing w:after="0"/>
        <w:ind w:left="0"/>
        <w:jc w:val="both"/>
      </w:pPr>
      <w:r>
        <w:rPr>
          <w:rFonts w:ascii="Times New Roman"/>
          <w:b w:val="false"/>
          <w:i w:val="false"/>
          <w:color w:val="000000"/>
          <w:sz w:val="28"/>
        </w:rPr>
        <w:t xml:space="preserve">
       орындарда дыбыс-бейнежазу туындыларын (кино, теле, бейнефильмдер </w:t>
      </w:r>
    </w:p>
    <w:p>
      <w:pPr>
        <w:spacing w:after="0"/>
        <w:ind w:left="0"/>
        <w:jc w:val="both"/>
      </w:pPr>
      <w:r>
        <w:rPr>
          <w:rFonts w:ascii="Times New Roman"/>
          <w:b w:val="false"/>
          <w:i w:val="false"/>
          <w:color w:val="000000"/>
          <w:sz w:val="28"/>
        </w:rPr>
        <w:t xml:space="preserve">
       және т.б.) көрсету кезiнде мәтiнi бар немесе мәтiнi жоқ музыкалық </w:t>
      </w:r>
    </w:p>
    <w:p>
      <w:pPr>
        <w:spacing w:after="0"/>
        <w:ind w:left="0"/>
        <w:jc w:val="both"/>
      </w:pPr>
      <w:r>
        <w:rPr>
          <w:rFonts w:ascii="Times New Roman"/>
          <w:b w:val="false"/>
          <w:i w:val="false"/>
          <w:color w:val="000000"/>
          <w:sz w:val="28"/>
        </w:rPr>
        <w:t xml:space="preserve">
            туындыларды пайдаланғаны үшiн авторлық сый ставкалары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25. Кинотеатрларда, бейнесалондарда </w:t>
      </w:r>
    </w:p>
    <w:p>
      <w:pPr>
        <w:spacing w:after="0"/>
        <w:ind w:left="0"/>
        <w:jc w:val="both"/>
      </w:pPr>
      <w:r>
        <w:rPr>
          <w:rFonts w:ascii="Times New Roman"/>
          <w:b w:val="false"/>
          <w:i w:val="false"/>
          <w:color w:val="000000"/>
          <w:sz w:val="28"/>
        </w:rPr>
        <w:t xml:space="preserve">
          және басқа қоғамдық орындарда </w:t>
      </w:r>
    </w:p>
    <w:p>
      <w:pPr>
        <w:spacing w:after="0"/>
        <w:ind w:left="0"/>
        <w:jc w:val="both"/>
      </w:pPr>
      <w:r>
        <w:rPr>
          <w:rFonts w:ascii="Times New Roman"/>
          <w:b w:val="false"/>
          <w:i w:val="false"/>
          <w:color w:val="000000"/>
          <w:sz w:val="28"/>
        </w:rPr>
        <w:t xml:space="preserve">
          дыбыс-бейнежазу туындыларын (кино, </w:t>
      </w:r>
    </w:p>
    <w:p>
      <w:pPr>
        <w:spacing w:after="0"/>
        <w:ind w:left="0"/>
        <w:jc w:val="both"/>
      </w:pPr>
      <w:r>
        <w:rPr>
          <w:rFonts w:ascii="Times New Roman"/>
          <w:b w:val="false"/>
          <w:i w:val="false"/>
          <w:color w:val="000000"/>
          <w:sz w:val="28"/>
        </w:rPr>
        <w:t xml:space="preserve">
          теле, бейнефильмдер және т.б.) </w:t>
      </w:r>
    </w:p>
    <w:p>
      <w:pPr>
        <w:spacing w:after="0"/>
        <w:ind w:left="0"/>
        <w:jc w:val="both"/>
      </w:pPr>
      <w:r>
        <w:rPr>
          <w:rFonts w:ascii="Times New Roman"/>
          <w:b w:val="false"/>
          <w:i w:val="false"/>
          <w:color w:val="000000"/>
          <w:sz w:val="28"/>
        </w:rPr>
        <w:t xml:space="preserve">
          көрсету кезiнде мәтiнi бар немесе </w:t>
      </w:r>
    </w:p>
    <w:p>
      <w:pPr>
        <w:spacing w:after="0"/>
        <w:ind w:left="0"/>
        <w:jc w:val="both"/>
      </w:pPr>
      <w:r>
        <w:rPr>
          <w:rFonts w:ascii="Times New Roman"/>
          <w:b w:val="false"/>
          <w:i w:val="false"/>
          <w:color w:val="000000"/>
          <w:sz w:val="28"/>
        </w:rPr>
        <w:t xml:space="preserve">
          мәтiнi жоқ музыкалық туындыларды </w:t>
      </w:r>
    </w:p>
    <w:p>
      <w:pPr>
        <w:spacing w:after="0"/>
        <w:ind w:left="0"/>
        <w:jc w:val="both"/>
      </w:pPr>
      <w:r>
        <w:rPr>
          <w:rFonts w:ascii="Times New Roman"/>
          <w:b w:val="false"/>
          <w:i w:val="false"/>
          <w:color w:val="000000"/>
          <w:sz w:val="28"/>
        </w:rPr>
        <w:t xml:space="preserve">
          пайдаланғаны үшін                                 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Тыңдаушылар үшiн кiру ақысыз болған кезде мәтiнi бар </w:t>
      </w:r>
    </w:p>
    <w:p>
      <w:pPr>
        <w:spacing w:after="0"/>
        <w:ind w:left="0"/>
        <w:jc w:val="both"/>
      </w:pPr>
      <w:r>
        <w:rPr>
          <w:rFonts w:ascii="Times New Roman"/>
          <w:b w:val="false"/>
          <w:i w:val="false"/>
          <w:color w:val="000000"/>
          <w:sz w:val="28"/>
        </w:rPr>
        <w:t xml:space="preserve">
          немесе мәтiнi жоқ музыкалық туындыларды, әдеби туындыларды </w:t>
      </w:r>
    </w:p>
    <w:p>
      <w:pPr>
        <w:spacing w:after="0"/>
        <w:ind w:left="0"/>
        <w:jc w:val="both"/>
      </w:pPr>
      <w:r>
        <w:rPr>
          <w:rFonts w:ascii="Times New Roman"/>
          <w:b w:val="false"/>
          <w:i w:val="false"/>
          <w:color w:val="000000"/>
          <w:sz w:val="28"/>
        </w:rPr>
        <w:t xml:space="preserve">
                 орындағаны үшiн авторлық сыйақы ставкалары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26. Мәтiнi бар немесе мәтiнi жоқ музыкалық </w:t>
      </w:r>
    </w:p>
    <w:p>
      <w:pPr>
        <w:spacing w:after="0"/>
        <w:ind w:left="0"/>
        <w:jc w:val="both"/>
      </w:pPr>
      <w:r>
        <w:rPr>
          <w:rFonts w:ascii="Times New Roman"/>
          <w:b w:val="false"/>
          <w:i w:val="false"/>
          <w:color w:val="000000"/>
          <w:sz w:val="28"/>
        </w:rPr>
        <w:t xml:space="preserve">
          туындыларды, әдеби туындыларды </w:t>
      </w:r>
    </w:p>
    <w:p>
      <w:pPr>
        <w:spacing w:after="0"/>
        <w:ind w:left="0"/>
        <w:jc w:val="both"/>
      </w:pPr>
      <w:r>
        <w:rPr>
          <w:rFonts w:ascii="Times New Roman"/>
          <w:b w:val="false"/>
          <w:i w:val="false"/>
          <w:color w:val="000000"/>
          <w:sz w:val="28"/>
        </w:rPr>
        <w:t xml:space="preserve">
          орындаушы-әртiстер де, техникалық </w:t>
      </w:r>
    </w:p>
    <w:p>
      <w:pPr>
        <w:spacing w:after="0"/>
        <w:ind w:left="0"/>
        <w:jc w:val="both"/>
      </w:pPr>
      <w:r>
        <w:rPr>
          <w:rFonts w:ascii="Times New Roman"/>
          <w:b w:val="false"/>
          <w:i w:val="false"/>
          <w:color w:val="000000"/>
          <w:sz w:val="28"/>
        </w:rPr>
        <w:t xml:space="preserve">
          құралдардың көмегiмен де (кез келген </w:t>
      </w:r>
    </w:p>
    <w:p>
      <w:pPr>
        <w:spacing w:after="0"/>
        <w:ind w:left="0"/>
        <w:jc w:val="both"/>
      </w:pPr>
      <w:r>
        <w:rPr>
          <w:rFonts w:ascii="Times New Roman"/>
          <w:b w:val="false"/>
          <w:i w:val="false"/>
          <w:color w:val="000000"/>
          <w:sz w:val="28"/>
        </w:rPr>
        <w:t xml:space="preserve">
          дыбыс тасығыштарының ойнатқыштары) </w:t>
      </w:r>
    </w:p>
    <w:p>
      <w:pPr>
        <w:spacing w:after="0"/>
        <w:ind w:left="0"/>
        <w:jc w:val="both"/>
      </w:pPr>
      <w:r>
        <w:rPr>
          <w:rFonts w:ascii="Times New Roman"/>
          <w:b w:val="false"/>
          <w:i w:val="false"/>
          <w:color w:val="000000"/>
          <w:sz w:val="28"/>
        </w:rPr>
        <w:t xml:space="preserve">
          ақысыз кiретiн </w:t>
      </w:r>
    </w:p>
    <w:p>
      <w:pPr>
        <w:spacing w:after="0"/>
        <w:ind w:left="0"/>
        <w:jc w:val="both"/>
      </w:pPr>
      <w:r>
        <w:rPr>
          <w:rFonts w:ascii="Times New Roman"/>
          <w:b w:val="false"/>
          <w:i w:val="false"/>
          <w:color w:val="000000"/>
          <w:sz w:val="28"/>
        </w:rPr>
        <w:t xml:space="preserve">
          1) дискотекаларда                               3 АЕК </w:t>
      </w:r>
    </w:p>
    <w:p>
      <w:pPr>
        <w:spacing w:after="0"/>
        <w:ind w:left="0"/>
        <w:jc w:val="both"/>
      </w:pPr>
      <w:r>
        <w:rPr>
          <w:rFonts w:ascii="Times New Roman"/>
          <w:b w:val="false"/>
          <w:i w:val="false"/>
          <w:color w:val="000000"/>
          <w:sz w:val="28"/>
        </w:rPr>
        <w:t xml:space="preserve">
          2) түнгi клубтарда                              3 АЕК </w:t>
      </w:r>
    </w:p>
    <w:p>
      <w:pPr>
        <w:spacing w:after="0"/>
        <w:ind w:left="0"/>
        <w:jc w:val="both"/>
      </w:pPr>
      <w:r>
        <w:rPr>
          <w:rFonts w:ascii="Times New Roman"/>
          <w:b w:val="false"/>
          <w:i w:val="false"/>
          <w:color w:val="000000"/>
          <w:sz w:val="28"/>
        </w:rPr>
        <w:t xml:space="preserve">
          3) мейрамханаларда                              2 АЕК </w:t>
      </w:r>
    </w:p>
    <w:p>
      <w:pPr>
        <w:spacing w:after="0"/>
        <w:ind w:left="0"/>
        <w:jc w:val="both"/>
      </w:pPr>
      <w:r>
        <w:rPr>
          <w:rFonts w:ascii="Times New Roman"/>
          <w:b w:val="false"/>
          <w:i w:val="false"/>
          <w:color w:val="000000"/>
          <w:sz w:val="28"/>
        </w:rPr>
        <w:t xml:space="preserve">
          4) дәмханаларда                               1,5 АЕК </w:t>
      </w:r>
    </w:p>
    <w:p>
      <w:pPr>
        <w:spacing w:after="0"/>
        <w:ind w:left="0"/>
        <w:jc w:val="both"/>
      </w:pPr>
      <w:r>
        <w:rPr>
          <w:rFonts w:ascii="Times New Roman"/>
          <w:b w:val="false"/>
          <w:i w:val="false"/>
          <w:color w:val="000000"/>
          <w:sz w:val="28"/>
        </w:rPr>
        <w:t xml:space="preserve">
          5) кинотеатрларда, сауықханаларда,            0,5 АЕК </w:t>
      </w:r>
    </w:p>
    <w:p>
      <w:pPr>
        <w:spacing w:after="0"/>
        <w:ind w:left="0"/>
        <w:jc w:val="both"/>
      </w:pPr>
      <w:r>
        <w:rPr>
          <w:rFonts w:ascii="Times New Roman"/>
          <w:b w:val="false"/>
          <w:i w:val="false"/>
          <w:color w:val="000000"/>
          <w:sz w:val="28"/>
        </w:rPr>
        <w:t xml:space="preserve">
          барларда, бистроларда, асханаларда, ашық </w:t>
      </w:r>
    </w:p>
    <w:p>
      <w:pPr>
        <w:spacing w:after="0"/>
        <w:ind w:left="0"/>
        <w:jc w:val="both"/>
      </w:pPr>
      <w:r>
        <w:rPr>
          <w:rFonts w:ascii="Times New Roman"/>
          <w:b w:val="false"/>
          <w:i w:val="false"/>
          <w:color w:val="000000"/>
          <w:sz w:val="28"/>
        </w:rPr>
        <w:t xml:space="preserve">
          алаңдарда, ойын аттракциондарында және </w:t>
      </w:r>
    </w:p>
    <w:p>
      <w:pPr>
        <w:spacing w:after="0"/>
        <w:ind w:left="0"/>
        <w:jc w:val="both"/>
      </w:pPr>
      <w:r>
        <w:rPr>
          <w:rFonts w:ascii="Times New Roman"/>
          <w:b w:val="false"/>
          <w:i w:val="false"/>
          <w:color w:val="000000"/>
          <w:sz w:val="28"/>
        </w:rPr>
        <w:t xml:space="preserve">
          басқа да қоғамдық орындарда орындағаны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2004 жылғы 20 қазандағы  </w:t>
      </w:r>
    </w:p>
    <w:p>
      <w:pPr>
        <w:spacing w:after="0"/>
        <w:ind w:left="0"/>
        <w:jc w:val="both"/>
      </w:pPr>
      <w:r>
        <w:rPr>
          <w:rFonts w:ascii="Times New Roman"/>
          <w:b w:val="false"/>
          <w:i w:val="false"/>
          <w:color w:val="000000"/>
          <w:sz w:val="28"/>
        </w:rPr>
        <w:t xml:space="preserve">
      N 1083 қаулысымен     </w:t>
      </w:r>
    </w:p>
    <w:p>
      <w:pPr>
        <w:spacing w:after="0"/>
        <w:ind w:left="0"/>
        <w:jc w:val="both"/>
      </w:pPr>
      <w:r>
        <w:rPr>
          <w:rFonts w:ascii="Times New Roman"/>
          <w:b w:val="false"/>
          <w:i w:val="false"/>
          <w:color w:val="000000"/>
          <w:sz w:val="28"/>
        </w:rPr>
        <w:t xml:space="preserve">
      бекiтілген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Туындыларды </w:t>
      </w:r>
      <w:r>
        <w:rPr>
          <w:rFonts w:ascii="Times New Roman"/>
          <w:b/>
          <w:i w:val="false"/>
          <w:color w:val="000000"/>
          <w:sz w:val="28"/>
        </w:rPr>
        <w:t>көпшiлiкке</w:t>
      </w:r>
      <w:r>
        <w:rPr>
          <w:rFonts w:ascii="Times New Roman"/>
          <w:b/>
          <w:i w:val="false"/>
          <w:color w:val="000000"/>
          <w:sz w:val="28"/>
        </w:rPr>
        <w:t xml:space="preserve"> хабарлау жолымен пайдаланғаны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үшiн</w:t>
      </w:r>
      <w:r>
        <w:rPr>
          <w:rFonts w:ascii="Times New Roman"/>
          <w:b/>
          <w:i w:val="false"/>
          <w:color w:val="000000"/>
          <w:sz w:val="28"/>
        </w:rPr>
        <w:t xml:space="preserve"> авторлық сыйақының ең төменгі ставкалары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P/c| Туындыларды пайдалану түрі |  Авторлық сыйақының ставкалары </w:t>
      </w:r>
    </w:p>
    <w:p>
      <w:pPr>
        <w:spacing w:after="0"/>
        <w:ind w:left="0"/>
        <w:jc w:val="both"/>
      </w:pPr>
      <w:r>
        <w:rPr>
          <w:rFonts w:ascii="Times New Roman"/>
          <w:b w:val="false"/>
          <w:i w:val="false"/>
          <w:color w:val="000000"/>
          <w:sz w:val="28"/>
        </w:rPr>
        <w:t xml:space="preserve">
       N |                            |           пайызбен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Жарыққа шыққан туындыларды     1% (кiрістің жалпы сомасынан) </w:t>
      </w:r>
    </w:p>
    <w:p>
      <w:pPr>
        <w:spacing w:after="0"/>
        <w:ind w:left="0"/>
        <w:jc w:val="both"/>
      </w:pPr>
      <w:r>
        <w:rPr>
          <w:rFonts w:ascii="Times New Roman"/>
          <w:b w:val="false"/>
          <w:i w:val="false"/>
          <w:color w:val="000000"/>
          <w:sz w:val="28"/>
        </w:rPr>
        <w:t xml:space="preserve">
         эфирге хабарлағаны үшiн </w:t>
      </w:r>
    </w:p>
    <w:p>
      <w:pPr>
        <w:spacing w:after="0"/>
        <w:ind w:left="0"/>
        <w:jc w:val="both"/>
      </w:pPr>
      <w:r>
        <w:rPr>
          <w:rFonts w:ascii="Times New Roman"/>
          <w:b w:val="false"/>
          <w:i w:val="false"/>
          <w:color w:val="000000"/>
          <w:sz w:val="28"/>
        </w:rPr>
        <w:t xml:space="preserve">
      2. Жарыққа шыққан туындыларды     3% (кiрiстiң жалпы сомасынан) </w:t>
      </w:r>
    </w:p>
    <w:p>
      <w:pPr>
        <w:spacing w:after="0"/>
        <w:ind w:left="0"/>
        <w:jc w:val="both"/>
      </w:pPr>
      <w:r>
        <w:rPr>
          <w:rFonts w:ascii="Times New Roman"/>
          <w:b w:val="false"/>
          <w:i w:val="false"/>
          <w:color w:val="000000"/>
          <w:sz w:val="28"/>
        </w:rPr>
        <w:t xml:space="preserve">
         кәбiл бойынша хабарлағаны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3. Туындыларды жерсерiктiк        4% (кiрiстің жалпы сомасынан) </w:t>
      </w:r>
    </w:p>
    <w:p>
      <w:pPr>
        <w:spacing w:after="0"/>
        <w:ind w:left="0"/>
        <w:jc w:val="both"/>
      </w:pPr>
      <w:r>
        <w:rPr>
          <w:rFonts w:ascii="Times New Roman"/>
          <w:b w:val="false"/>
          <w:i w:val="false"/>
          <w:color w:val="000000"/>
          <w:sz w:val="28"/>
        </w:rPr>
        <w:t xml:space="preserve">
         телевизия арқылы хабарлағаны </w:t>
      </w:r>
    </w:p>
    <w:p>
      <w:pPr>
        <w:spacing w:after="0"/>
        <w:ind w:left="0"/>
        <w:jc w:val="both"/>
      </w:pP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2004 жылғы 20 қазандағы  </w:t>
      </w:r>
    </w:p>
    <w:p>
      <w:pPr>
        <w:spacing w:after="0"/>
        <w:ind w:left="0"/>
        <w:jc w:val="both"/>
      </w:pPr>
      <w:r>
        <w:rPr>
          <w:rFonts w:ascii="Times New Roman"/>
          <w:b w:val="false"/>
          <w:i w:val="false"/>
          <w:color w:val="000000"/>
          <w:sz w:val="28"/>
        </w:rPr>
        <w:t xml:space="preserve">
      N 1083 қаулысымен     </w:t>
      </w:r>
    </w:p>
    <w:p>
      <w:pPr>
        <w:spacing w:after="0"/>
        <w:ind w:left="0"/>
        <w:jc w:val="both"/>
      </w:pPr>
      <w:r>
        <w:rPr>
          <w:rFonts w:ascii="Times New Roman"/>
          <w:b w:val="false"/>
          <w:i w:val="false"/>
          <w:color w:val="000000"/>
          <w:sz w:val="28"/>
        </w:rPr>
        <w:t xml:space="preserve">
      бекiтілген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Туындыларды қайта шығарғаны және (немесе) таратқаны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үшiн</w:t>
      </w:r>
      <w:r>
        <w:rPr>
          <w:rFonts w:ascii="Times New Roman"/>
          <w:b/>
          <w:i w:val="false"/>
          <w:color w:val="000000"/>
          <w:sz w:val="28"/>
        </w:rPr>
        <w:t xml:space="preserve"> авторлық сыйақының ең </w:t>
      </w:r>
      <w:r>
        <w:rPr>
          <w:rFonts w:ascii="Times New Roman"/>
          <w:b/>
          <w:i w:val="false"/>
          <w:color w:val="000000"/>
          <w:sz w:val="28"/>
        </w:rPr>
        <w:t>төменгi</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P/c|    Туындыларды пайдалану түрі   | Авторлық сыйақы ставкалары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Туындыларды дыбыстық жазуда қайта  дыбыстық жазудың әрбiр </w:t>
      </w:r>
    </w:p>
    <w:p>
      <w:pPr>
        <w:spacing w:after="0"/>
        <w:ind w:left="0"/>
        <w:jc w:val="both"/>
      </w:pPr>
      <w:r>
        <w:rPr>
          <w:rFonts w:ascii="Times New Roman"/>
          <w:b w:val="false"/>
          <w:i w:val="false"/>
          <w:color w:val="000000"/>
          <w:sz w:val="28"/>
        </w:rPr>
        <w:t xml:space="preserve">
         шығару (көбейту) және (немесе)     шығарылған данасының еркiн </w:t>
      </w:r>
    </w:p>
    <w:p>
      <w:pPr>
        <w:spacing w:after="0"/>
        <w:ind w:left="0"/>
        <w:jc w:val="both"/>
      </w:pPr>
      <w:r>
        <w:rPr>
          <w:rFonts w:ascii="Times New Roman"/>
          <w:b w:val="false"/>
          <w:i w:val="false"/>
          <w:color w:val="000000"/>
          <w:sz w:val="28"/>
        </w:rPr>
        <w:t xml:space="preserve">
         тарату                             бағасынан (дыбыстық жазу </w:t>
      </w:r>
    </w:p>
    <w:p>
      <w:pPr>
        <w:spacing w:after="0"/>
        <w:ind w:left="0"/>
        <w:jc w:val="both"/>
      </w:pPr>
      <w:r>
        <w:rPr>
          <w:rFonts w:ascii="Times New Roman"/>
          <w:b w:val="false"/>
          <w:i w:val="false"/>
          <w:color w:val="000000"/>
          <w:sz w:val="28"/>
        </w:rPr>
        <w:t xml:space="preserve">
                                            тасушыларына жазылған </w:t>
      </w:r>
    </w:p>
    <w:p>
      <w:pPr>
        <w:spacing w:after="0"/>
        <w:ind w:left="0"/>
        <w:jc w:val="both"/>
      </w:pPr>
      <w:r>
        <w:rPr>
          <w:rFonts w:ascii="Times New Roman"/>
          <w:b w:val="false"/>
          <w:i w:val="false"/>
          <w:color w:val="000000"/>
          <w:sz w:val="28"/>
        </w:rPr>
        <w:t xml:space="preserve">
                                            туындылардың санына </w:t>
      </w:r>
    </w:p>
    <w:p>
      <w:pPr>
        <w:spacing w:after="0"/>
        <w:ind w:left="0"/>
        <w:jc w:val="both"/>
      </w:pPr>
      <w:r>
        <w:rPr>
          <w:rFonts w:ascii="Times New Roman"/>
          <w:b w:val="false"/>
          <w:i w:val="false"/>
          <w:color w:val="000000"/>
          <w:sz w:val="28"/>
        </w:rPr>
        <w:t xml:space="preserve">
                                            қарамастан) - 3% </w:t>
      </w:r>
    </w:p>
    <w:p>
      <w:pPr>
        <w:spacing w:after="0"/>
        <w:ind w:left="0"/>
        <w:jc w:val="both"/>
      </w:pPr>
      <w:r>
        <w:rPr>
          <w:rFonts w:ascii="Times New Roman"/>
          <w:b w:val="false"/>
          <w:i w:val="false"/>
          <w:color w:val="000000"/>
          <w:sz w:val="28"/>
        </w:rPr>
        <w:t xml:space="preserve">
      2. Туындыларды ұялы (ұтқыр)           туындыны пайдаланғаны үшін </w:t>
      </w:r>
    </w:p>
    <w:p>
      <w:pPr>
        <w:spacing w:after="0"/>
        <w:ind w:left="0"/>
        <w:jc w:val="both"/>
      </w:pPr>
      <w:r>
        <w:rPr>
          <w:rFonts w:ascii="Times New Roman"/>
          <w:b w:val="false"/>
          <w:i w:val="false"/>
          <w:color w:val="000000"/>
          <w:sz w:val="28"/>
        </w:rPr>
        <w:t xml:space="preserve">
         телефондар үшiн әуен (рингтондар)  кiрiстен - 10% </w:t>
      </w:r>
    </w:p>
    <w:p>
      <w:pPr>
        <w:spacing w:after="0"/>
        <w:ind w:left="0"/>
        <w:jc w:val="both"/>
      </w:pPr>
      <w:r>
        <w:rPr>
          <w:rFonts w:ascii="Times New Roman"/>
          <w:b w:val="false"/>
          <w:i w:val="false"/>
          <w:color w:val="000000"/>
          <w:sz w:val="28"/>
        </w:rPr>
        <w:t xml:space="preserve">
         ретiнде қайта шығару және тарату </w:t>
      </w:r>
    </w:p>
    <w:p>
      <w:pPr>
        <w:spacing w:after="0"/>
        <w:ind w:left="0"/>
        <w:jc w:val="both"/>
      </w:pPr>
      <w:r>
        <w:rPr>
          <w:rFonts w:ascii="Times New Roman"/>
          <w:b w:val="false"/>
          <w:i w:val="false"/>
          <w:color w:val="000000"/>
          <w:sz w:val="28"/>
        </w:rPr>
        <w:t xml:space="preserve">
      3. Дыбыстық жазуларды және (немесе)   1 AEК </w:t>
      </w:r>
    </w:p>
    <w:p>
      <w:pPr>
        <w:spacing w:after="0"/>
        <w:ind w:left="0"/>
        <w:jc w:val="both"/>
      </w:pPr>
      <w:r>
        <w:rPr>
          <w:rFonts w:ascii="Times New Roman"/>
          <w:b w:val="false"/>
          <w:i w:val="false"/>
          <w:color w:val="000000"/>
          <w:sz w:val="28"/>
        </w:rPr>
        <w:t xml:space="preserve">
         дыбыс-бейнежазу туындыларының </w:t>
      </w:r>
    </w:p>
    <w:p>
      <w:pPr>
        <w:spacing w:after="0"/>
        <w:ind w:left="0"/>
        <w:jc w:val="both"/>
      </w:pPr>
      <w:r>
        <w:rPr>
          <w:rFonts w:ascii="Times New Roman"/>
          <w:b w:val="false"/>
          <w:i w:val="false"/>
          <w:color w:val="000000"/>
          <w:sz w:val="28"/>
        </w:rPr>
        <w:t xml:space="preserve">
         даналарын прокатқа (жалға) беру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20 қазандағы</w:t>
            </w:r>
            <w:r>
              <w:br/>
            </w:r>
            <w:r>
              <w:rPr>
                <w:rFonts w:ascii="Times New Roman"/>
                <w:b w:val="false"/>
                <w:i w:val="false"/>
                <w:color w:val="000000"/>
                <w:sz w:val="20"/>
              </w:rPr>
              <w:t xml:space="preserve">№ 1083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Дыбыстау-бейнелеу туындыларын автордың келісімінсіз жеке мақсатта қайта шығарғаны үшін авторлық сыйақының ең төменгі ставкалары</w:t>
      </w:r>
    </w:p>
    <w:p>
      <w:pPr>
        <w:spacing w:after="0"/>
        <w:ind w:left="0"/>
        <w:jc w:val="both"/>
      </w:pPr>
      <w:r>
        <w:rPr>
          <w:rFonts w:ascii="Times New Roman"/>
          <w:b w:val="false"/>
          <w:i w:val="false"/>
          <w:color w:val="ff0000"/>
          <w:sz w:val="28"/>
        </w:rPr>
        <w:t xml:space="preserve">
      Ескерту. Қаулы ең төменгі ставкалармен толықтырылды – ҚР Үкіметінің 26.06.2019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жеке мақсатта қайта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алғандағы авторлық сыйақы ставкалары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жабдықтармен материалдық жеткізгіштерді дайындайтын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 өткізу бағасынан)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импорттайтын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бірліктерінің кедендік құнынан)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