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0c88" w14:textId="ef40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кодексiне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20 қазандағы N 1078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"Қазақстан Республикасының Кеден  </w:t>
      </w:r>
      <w:r>
        <w:rPr>
          <w:rFonts w:ascii="Times New Roman"/>
          <w:b w:val="false"/>
          <w:i w:val="false"/>
          <w:color w:val="000000"/>
          <w:sz w:val="28"/>
        </w:rPr>
        <w:t>кодексiне</w:t>
      </w:r>
      <w:r>
        <w:rPr>
          <w:rFonts w:ascii="Times New Roman"/>
          <w:b w:val="false"/>
          <w:i w:val="false"/>
          <w:color w:val="000000"/>
          <w:sz w:val="28"/>
        </w:rPr>
        <w:t xml:space="preserve"> өзгерiстер мен толықтырулар енгізу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Кеден кодексіне </w:t>
      </w:r>
      <w:r>
        <w:br/>
      </w:r>
      <w:r>
        <w:rPr>
          <w:rFonts w:ascii="Times New Roman"/>
          <w:b/>
          <w:i w:val="false"/>
          <w:color w:val="000000"/>
        </w:rPr>
        <w:t xml:space="preserve">
өзгерістер мен толықтырулар енгізу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Қазақстан Республикасының 2003 ж. 5 сәуiрдегі Кеден   </w:t>
      </w:r>
      <w:r>
        <w:rPr>
          <w:rFonts w:ascii="Times New Roman"/>
          <w:b w:val="false"/>
          <w:i w:val="false"/>
          <w:color w:val="000000"/>
          <w:sz w:val="28"/>
        </w:rPr>
        <w:t>кодексiне</w:t>
      </w:r>
      <w:r>
        <w:rPr>
          <w:rFonts w:ascii="Times New Roman"/>
          <w:b w:val="false"/>
          <w:i w:val="false"/>
          <w:color w:val="000000"/>
          <w:sz w:val="28"/>
        </w:rPr>
        <w:t xml:space="preserve">(Қазақстан Республикасы Парламентiнiң Жаршысы, 2003 ж., N 7-8, 40-құжат; N 15, 139-құжат; N 18, 106-құжат) мынадай өзгерiстер мен толықтырулар енгізiлсiн: </w:t>
      </w:r>
    </w:p>
    <w:p>
      <w:pPr>
        <w:spacing w:after="0"/>
        <w:ind w:left="0"/>
        <w:jc w:val="both"/>
      </w:pPr>
      <w:r>
        <w:rPr>
          <w:rFonts w:ascii="Times New Roman"/>
          <w:b w:val="false"/>
          <w:i w:val="false"/>
          <w:color w:val="000000"/>
          <w:sz w:val="28"/>
        </w:rPr>
        <w:t xml:space="preserve">      1) 8-баптың тақырыбы мен 1 және 2-тармақтарындағы "және Қазақстан Республикасынан әкету" деген сөздер ", Қазақстан Республикасынан әкету және Қазақстан Республикасының аумағы арқылы транзитi" деген сөздермен ауыстырылсын; </w:t>
      </w:r>
      <w:r>
        <w:br/>
      </w:r>
      <w:r>
        <w:rPr>
          <w:rFonts w:ascii="Times New Roman"/>
          <w:b w:val="false"/>
          <w:i w:val="false"/>
          <w:color w:val="000000"/>
          <w:sz w:val="28"/>
        </w:rPr>
        <w:t xml:space="preserve">
      2) 14-бап мынадай мазмұндағы үшiншi бөлiкпен толықтырылсын: </w:t>
      </w:r>
      <w:r>
        <w:br/>
      </w:r>
      <w:r>
        <w:rPr>
          <w:rFonts w:ascii="Times New Roman"/>
          <w:b w:val="false"/>
          <w:i w:val="false"/>
          <w:color w:val="000000"/>
          <w:sz w:val="28"/>
        </w:rPr>
        <w:t xml:space="preserve">
      "Шартты түрде жiберiлген тауарлардың шетелдiк тауарлар мәртебесi болады."; </w:t>
      </w:r>
      <w:r>
        <w:br/>
      </w:r>
      <w:r>
        <w:rPr>
          <w:rFonts w:ascii="Times New Roman"/>
          <w:b w:val="false"/>
          <w:i w:val="false"/>
          <w:color w:val="000000"/>
          <w:sz w:val="28"/>
        </w:rPr>
        <w:t xml:space="preserve">
      3) 24-баптың 1-тармағының екiншi бөлiгі алынып тасталсын; </w:t>
      </w:r>
      <w:r>
        <w:br/>
      </w:r>
      <w:r>
        <w:rPr>
          <w:rFonts w:ascii="Times New Roman"/>
          <w:b w:val="false"/>
          <w:i w:val="false"/>
          <w:color w:val="000000"/>
          <w:sz w:val="28"/>
        </w:rPr>
        <w:t xml:space="preserve">
      4) 42-баптың 4-тармағындағы "қабылданған" деген сөз "тiркелген" деген сөзбен ауыстырылсын; </w:t>
      </w:r>
      <w:r>
        <w:br/>
      </w:r>
      <w:r>
        <w:rPr>
          <w:rFonts w:ascii="Times New Roman"/>
          <w:b w:val="false"/>
          <w:i w:val="false"/>
          <w:color w:val="000000"/>
          <w:sz w:val="28"/>
        </w:rPr>
        <w:t xml:space="preserve">
      5) 53-баптың 2-тармағы алынып тасталсын; </w:t>
      </w:r>
      <w:r>
        <w:br/>
      </w:r>
      <w:r>
        <w:rPr>
          <w:rFonts w:ascii="Times New Roman"/>
          <w:b w:val="false"/>
          <w:i w:val="false"/>
          <w:color w:val="000000"/>
          <w:sz w:val="28"/>
        </w:rPr>
        <w:t xml:space="preserve">
      6) 54-баптың 2-тармағындағы "өту" деген сөз "өтуге" деген сөзбен ауыстырылсын, "тауарлар" деген сөздiң алдынан "осы Кодекстiң 55-бабына сәйкес айқындалатын өткiзу пункттерiнде, олардың Қазақстан Республикасының заңдарына сәйкес жұмыс iстеу уақытында рұқсат етiледi және бұл" деген сөздермен толықтырылсын; </w:t>
      </w:r>
      <w:r>
        <w:br/>
      </w:r>
      <w:r>
        <w:rPr>
          <w:rFonts w:ascii="Times New Roman"/>
          <w:b w:val="false"/>
          <w:i w:val="false"/>
          <w:color w:val="000000"/>
          <w:sz w:val="28"/>
        </w:rPr>
        <w:t xml:space="preserve">
      7) 64-баптың 1-тармағының 4) тармақшасы мынадай редакцияда жазылсын: </w:t>
      </w:r>
      <w:r>
        <w:br/>
      </w:r>
      <w:r>
        <w:rPr>
          <w:rFonts w:ascii="Times New Roman"/>
          <w:b w:val="false"/>
          <w:i w:val="false"/>
          <w:color w:val="000000"/>
          <w:sz w:val="28"/>
        </w:rPr>
        <w:t xml:space="preserve">
      "4) осы Кодекстiң 63-бабында белгiленген бiлiктiлiк талаптарына сәйкестігін растайтын құжаттар қажет."; </w:t>
      </w:r>
      <w:r>
        <w:br/>
      </w:r>
      <w:r>
        <w:rPr>
          <w:rFonts w:ascii="Times New Roman"/>
          <w:b w:val="false"/>
          <w:i w:val="false"/>
          <w:color w:val="000000"/>
          <w:sz w:val="28"/>
        </w:rPr>
        <w:t xml:space="preserve">
      8) 78-баптың 4-тармағындағы "көлiк құралы кеден органына келген" деген сөздер "кедендiк iлесіп алып жүру үшiн алым төленген" деген сөздермен ауыстырылсын; </w:t>
      </w:r>
      <w:r>
        <w:br/>
      </w:r>
      <w:r>
        <w:rPr>
          <w:rFonts w:ascii="Times New Roman"/>
          <w:b w:val="false"/>
          <w:i w:val="false"/>
          <w:color w:val="000000"/>
          <w:sz w:val="28"/>
        </w:rPr>
        <w:t xml:space="preserve">
      9) 79-бап мынадай мазмұндағы екiншi бөлiкпен толықтырылсын: </w:t>
      </w:r>
      <w:r>
        <w:br/>
      </w:r>
      <w:r>
        <w:rPr>
          <w:rFonts w:ascii="Times New Roman"/>
          <w:b w:val="false"/>
          <w:i w:val="false"/>
          <w:color w:val="000000"/>
          <w:sz w:val="28"/>
        </w:rPr>
        <w:t xml:space="preserve">
      "Мүдделi тұлғаның дәлелдi сұрау салуы бойынша кеден органы iшкi кедендiк транзиттің белгіленген мерзiмiн осы баптың бiрiншi бөлiгімен белгiленген мерзiмнiң шегiнде ұзартады."; </w:t>
      </w:r>
      <w:r>
        <w:br/>
      </w:r>
      <w:r>
        <w:rPr>
          <w:rFonts w:ascii="Times New Roman"/>
          <w:b w:val="false"/>
          <w:i w:val="false"/>
          <w:color w:val="000000"/>
          <w:sz w:val="28"/>
        </w:rPr>
        <w:t xml:space="preserve">
      10) 82-баптың 2-тармағы мынадай редакцияда жазылсын: </w:t>
      </w:r>
      <w:r>
        <w:br/>
      </w:r>
      <w:r>
        <w:rPr>
          <w:rFonts w:ascii="Times New Roman"/>
          <w:b w:val="false"/>
          <w:i w:val="false"/>
          <w:color w:val="000000"/>
          <w:sz w:val="28"/>
        </w:rPr>
        <w:t xml:space="preserve">
      "2. Тауарларды бiр көлiк құралынан екiншiсiне қайта тиеуге қызмет аймағында осы операция жүргiзiлетiн кеден органына алдын ала хабарлау арқылы жол берiледi. Тауарларды қайта тиеу кедендiк пломбалар және мөрлер бұзыла отырып жүзеге асырылған жағдайда тауарлардың жеткiзiлуiн бақылаудың жаңа құжаты ресiмделедi."; </w:t>
      </w:r>
      <w:r>
        <w:br/>
      </w:r>
      <w:r>
        <w:rPr>
          <w:rFonts w:ascii="Times New Roman"/>
          <w:b w:val="false"/>
          <w:i w:val="false"/>
          <w:color w:val="000000"/>
          <w:sz w:val="28"/>
        </w:rPr>
        <w:t xml:space="preserve">
      11) 86-бапта: </w:t>
      </w:r>
      <w:r>
        <w:br/>
      </w:r>
      <w:r>
        <w:rPr>
          <w:rFonts w:ascii="Times New Roman"/>
          <w:b w:val="false"/>
          <w:i w:val="false"/>
          <w:color w:val="000000"/>
          <w:sz w:val="28"/>
        </w:rPr>
        <w:t xml:space="preserve">
      1-тармақтағы "көлiк құрылының келгендiгi туралы тасымалдаушыға жазбаша растама берiлген" деген сөздер "көлік құралы тiркелген" деген сөздермен ауыстырылсын; </w:t>
      </w:r>
      <w:r>
        <w:br/>
      </w:r>
      <w:r>
        <w:rPr>
          <w:rFonts w:ascii="Times New Roman"/>
          <w:b w:val="false"/>
          <w:i w:val="false"/>
          <w:color w:val="000000"/>
          <w:sz w:val="28"/>
        </w:rPr>
        <w:t xml:space="preserve">
      2-тармақтағы: </w:t>
      </w:r>
      <w:r>
        <w:br/>
      </w:r>
      <w:r>
        <w:rPr>
          <w:rFonts w:ascii="Times New Roman"/>
          <w:b w:val="false"/>
          <w:i w:val="false"/>
          <w:color w:val="000000"/>
          <w:sz w:val="28"/>
        </w:rPr>
        <w:t xml:space="preserve">
      бiрiншi бөлiктегi "және тасымалдаушыға нысанын кеден iсi мәселелерi жөнiндегi уәкілетті орган белгiлейтiн көлiк құралының келгендiгі туралы жазбаша растама бередi. Кеден iсi саласында құқық бұзушылық анықталған жағдайда көлiк құралының келгендiгi туралы растаманы беру мерзiмi талқылау аяқталғанға дейiн тоқтатыла тұрады." деген сөздер алынып тасталсын; </w:t>
      </w:r>
      <w:r>
        <w:br/>
      </w:r>
      <w:r>
        <w:rPr>
          <w:rFonts w:ascii="Times New Roman"/>
          <w:b w:val="false"/>
          <w:i w:val="false"/>
          <w:color w:val="000000"/>
          <w:sz w:val="28"/>
        </w:rPr>
        <w:t xml:space="preserve">
      екiншi бөлiк алынып тасталсын; </w:t>
      </w:r>
      <w:r>
        <w:br/>
      </w:r>
      <w:r>
        <w:rPr>
          <w:rFonts w:ascii="Times New Roman"/>
          <w:b w:val="false"/>
          <w:i w:val="false"/>
          <w:color w:val="000000"/>
          <w:sz w:val="28"/>
        </w:rPr>
        <w:t xml:space="preserve">
      3-тармақта "тауарға iлеспе құжаттарда көрсетiлген жеткiзу орнында" деген сөздер "кедендiк бақылау аймағында" деген сөздермен ауыстырылсын; </w:t>
      </w:r>
      <w:r>
        <w:br/>
      </w:r>
      <w:r>
        <w:rPr>
          <w:rFonts w:ascii="Times New Roman"/>
          <w:b w:val="false"/>
          <w:i w:val="false"/>
          <w:color w:val="000000"/>
          <w:sz w:val="28"/>
        </w:rPr>
        <w:t xml:space="preserve">
      12) 91-баптың 2-тармағы мынадай редакцияда жазылсын: </w:t>
      </w:r>
      <w:r>
        <w:br/>
      </w:r>
      <w:r>
        <w:rPr>
          <w:rFonts w:ascii="Times New Roman"/>
          <w:b w:val="false"/>
          <w:i w:val="false"/>
          <w:color w:val="000000"/>
          <w:sz w:val="28"/>
        </w:rPr>
        <w:t xml:space="preserve">
      "2. Кеден iсi саласындағы қылмыстық iстер мен әкiмшiлiк құқық бұзушылықтар iстерi бойынша заттай айғақтар болып табылатын тауарлар мен көлiк құралдарын уақытша сақтау соттың шешімi немесе iсті тоқтату туралы қаулы заңды күшiне енгенге дейiн жүзеге асырылады."; </w:t>
      </w:r>
      <w:r>
        <w:br/>
      </w:r>
      <w:r>
        <w:rPr>
          <w:rFonts w:ascii="Times New Roman"/>
          <w:b w:val="false"/>
          <w:i w:val="false"/>
          <w:color w:val="000000"/>
          <w:sz w:val="28"/>
        </w:rPr>
        <w:t xml:space="preserve">
      13) 122-баптың 1-тармағы мынадай мазмұндағы 4) тармақшамен толықтырылсын: </w:t>
      </w:r>
      <w:r>
        <w:br/>
      </w:r>
      <w:r>
        <w:rPr>
          <w:rFonts w:ascii="Times New Roman"/>
          <w:b w:val="false"/>
          <w:i w:val="false"/>
          <w:color w:val="000000"/>
          <w:sz w:val="28"/>
        </w:rPr>
        <w:t xml:space="preserve">
      "4) кеден органдары бiрдейлендiрген болуы тиiс."; </w:t>
      </w:r>
      <w:r>
        <w:br/>
      </w:r>
      <w:r>
        <w:rPr>
          <w:rFonts w:ascii="Times New Roman"/>
          <w:b w:val="false"/>
          <w:i w:val="false"/>
          <w:color w:val="000000"/>
          <w:sz w:val="28"/>
        </w:rPr>
        <w:t xml:space="preserve">
      14) 123-баптың 1-тармағындағы: </w:t>
      </w:r>
      <w:r>
        <w:br/>
      </w:r>
      <w:r>
        <w:rPr>
          <w:rFonts w:ascii="Times New Roman"/>
          <w:b w:val="false"/>
          <w:i w:val="false"/>
          <w:color w:val="000000"/>
          <w:sz w:val="28"/>
        </w:rPr>
        <w:t xml:space="preserve">
      бiрiншi абзацтағы "кеден органы қайтарады" деген сөздер "қайтарылады" деген сөзбен ауыстырылсын;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15) 134-бап мынадай мазмұндағы 4-тармақпен толықтырылсын: </w:t>
      </w:r>
      <w:r>
        <w:br/>
      </w:r>
      <w:r>
        <w:rPr>
          <w:rFonts w:ascii="Times New Roman"/>
          <w:b w:val="false"/>
          <w:i w:val="false"/>
          <w:color w:val="000000"/>
          <w:sz w:val="28"/>
        </w:rPr>
        <w:t xml:space="preserve">
      "4. Кеден органын жазбаша нысанда алдын ала хабардар ету шартымен кеден қоймасындағы тауарларды иелiктен шығаруға, оларға қатысты иелік ету, пайдалану немесе билік ету құқықтарын беруге жол беріледi. Бұл ретте, тауарларға мүлiк құқықтарын алған тұлға осы Тарауда бұл тауарларға қатысты белгiленген талаптар мен шарттарды одан әрi сақтау жөнiнде жазбаша нысандағы міндеттемені кеден органына ұсынады. Тауарларға мүлік құқықтарын алған тұлға кеден органы көрсетiлген мiндеттеменi алған күннен кейiнгi күннен бастап осы Кодексте тауарларды кеден қоймасына орналастырған тұлғаға қатысты белгiленген құқықтарды пайдаланады және мiндеттілікте болады."; </w:t>
      </w:r>
      <w:r>
        <w:br/>
      </w:r>
      <w:r>
        <w:rPr>
          <w:rFonts w:ascii="Times New Roman"/>
          <w:b w:val="false"/>
          <w:i w:val="false"/>
          <w:color w:val="000000"/>
          <w:sz w:val="28"/>
        </w:rPr>
        <w:t xml:space="preserve">
      16) 137-баптың 1-тармағының 9) тармақшасы алынып тасталсын; </w:t>
      </w:r>
      <w:r>
        <w:br/>
      </w:r>
      <w:r>
        <w:rPr>
          <w:rFonts w:ascii="Times New Roman"/>
          <w:b w:val="false"/>
          <w:i w:val="false"/>
          <w:color w:val="000000"/>
          <w:sz w:val="28"/>
        </w:rPr>
        <w:t xml:space="preserve">
      17) 146-баптың 1-тармағындағы: </w:t>
      </w:r>
      <w:r>
        <w:br/>
      </w:r>
      <w:r>
        <w:rPr>
          <w:rFonts w:ascii="Times New Roman"/>
          <w:b w:val="false"/>
          <w:i w:val="false"/>
          <w:color w:val="000000"/>
          <w:sz w:val="28"/>
        </w:rPr>
        <w:t xml:space="preserve">
      "Бажсыз сауда дүкенi" деген сөздерден кейін "қазақстандық тұлға" деген сөздермен толықтырылсын; </w:t>
      </w:r>
      <w:r>
        <w:br/>
      </w:r>
      <w:r>
        <w:rPr>
          <w:rFonts w:ascii="Times New Roman"/>
          <w:b w:val="false"/>
          <w:i w:val="false"/>
          <w:color w:val="000000"/>
          <w:sz w:val="28"/>
        </w:rPr>
        <w:t xml:space="preserve">
      "оның иесi" деген сөздер алынып тасталсын; </w:t>
      </w:r>
      <w:r>
        <w:br/>
      </w:r>
      <w:r>
        <w:rPr>
          <w:rFonts w:ascii="Times New Roman"/>
          <w:b w:val="false"/>
          <w:i w:val="false"/>
          <w:color w:val="000000"/>
          <w:sz w:val="28"/>
        </w:rPr>
        <w:t xml:space="preserve">
      18) 192-баптың 1-тармағындағы "Қазақстан Республикасының кедендiк аумағына тауарларды әкелу" деген сөздер "тауарлар уақытша әкелу кедендiк режимiне орналастырылған" деген сөздермен ауыстырылсын; </w:t>
      </w:r>
      <w:r>
        <w:br/>
      </w:r>
      <w:r>
        <w:rPr>
          <w:rFonts w:ascii="Times New Roman"/>
          <w:b w:val="false"/>
          <w:i w:val="false"/>
          <w:color w:val="000000"/>
          <w:sz w:val="28"/>
        </w:rPr>
        <w:t xml:space="preserve">
      19) 193-баптың 4-тармағы мынадай мазмұндағы екiншi бөлiкпен толықтырылсын: </w:t>
      </w:r>
      <w:r>
        <w:br/>
      </w:r>
      <w:r>
        <w:rPr>
          <w:rFonts w:ascii="Times New Roman"/>
          <w:b w:val="false"/>
          <w:i w:val="false"/>
          <w:color w:val="000000"/>
          <w:sz w:val="28"/>
        </w:rPr>
        <w:t xml:space="preserve">
      "Жаңа кедендiк декларация уақытша әкелiнген тауарды пайдалану және (немесе) билiк ету, не иеліктен шығару құқықтары берiлген күннен бастап он бес күнтізбелік күннен кешіктірiлмей беріледi."; </w:t>
      </w:r>
      <w:r>
        <w:br/>
      </w:r>
      <w:r>
        <w:rPr>
          <w:rFonts w:ascii="Times New Roman"/>
          <w:b w:val="false"/>
          <w:i w:val="false"/>
          <w:color w:val="000000"/>
          <w:sz w:val="28"/>
        </w:rPr>
        <w:t xml:space="preserve">
      20) 210-бапта: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мынадай: </w:t>
      </w:r>
      <w:r>
        <w:br/>
      </w:r>
      <w:r>
        <w:rPr>
          <w:rFonts w:ascii="Times New Roman"/>
          <w:b w:val="false"/>
          <w:i w:val="false"/>
          <w:color w:val="000000"/>
          <w:sz w:val="28"/>
        </w:rPr>
        <w:t xml:space="preserve">
      егер сыртқы сауда мәмілесiнiң шарттары керi экспортты көздеген; </w:t>
      </w:r>
      <w:r>
        <w:br/>
      </w:r>
      <w:r>
        <w:rPr>
          <w:rFonts w:ascii="Times New Roman"/>
          <w:b w:val="false"/>
          <w:i w:val="false"/>
          <w:color w:val="000000"/>
          <w:sz w:val="28"/>
        </w:rPr>
        <w:t xml:space="preserve">
      тауарлар жеткiзушiге не ол көрсеткен өзге тұлғаға сыртқы экономикалық мәміленiң шарттарына сәйкес келмеу себептерi бойынша әкетілген жағдайларда, уақытша сақтау орындарындағы тауарлар белгілі бiр кедендiк режимге орналастырғанға дейiн әкетілген;";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егер: </w:t>
      </w:r>
      <w:r>
        <w:br/>
      </w:r>
      <w:r>
        <w:rPr>
          <w:rFonts w:ascii="Times New Roman"/>
          <w:b w:val="false"/>
          <w:i w:val="false"/>
          <w:color w:val="000000"/>
          <w:sz w:val="28"/>
        </w:rPr>
        <w:t xml:space="preserve">
      сыртқы сауда мәмілесінің шарттары керi экспортты көздеген; </w:t>
      </w:r>
      <w:r>
        <w:br/>
      </w:r>
      <w:r>
        <w:rPr>
          <w:rFonts w:ascii="Times New Roman"/>
          <w:b w:val="false"/>
          <w:i w:val="false"/>
          <w:color w:val="000000"/>
          <w:sz w:val="28"/>
        </w:rPr>
        <w:t xml:space="preserve">
      тауарлар жеткiзушіге не ол көрсеткен өзге тұлғаға сыртқы экономикалық мәмiленiң шарттарына сәйкес келмеу тұрғысында қайтарылған жағдайларда, бұрын кеден қоймасының, еркiн қойманың, еркiн кеден аймағының кедендiк режимдерiне орналастырылған шетелдiк тауарлар әкетiлген жағдайда жүзеге асырылады.";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Осы баптың 1-тармағы талаптарының сақталу шартымен, егер әкелiнген тауарлардың бөлiгі ғана керi әкетілген жағдайда да тауарларды тауарлардың керi экспортының кедендiк режимiне орналастыруға жол берiледi."; </w:t>
      </w:r>
      <w:r>
        <w:br/>
      </w:r>
      <w:r>
        <w:rPr>
          <w:rFonts w:ascii="Times New Roman"/>
          <w:b w:val="false"/>
          <w:i w:val="false"/>
          <w:color w:val="000000"/>
          <w:sz w:val="28"/>
        </w:rPr>
        <w:t xml:space="preserve">
      21) 212-баптың 2) тармақшасында "тауарлардың қауiпсiздiгi жөнiндегi талаптарды және экспорттық бақылау саласындағы шараларды қоспағанда," деген сөздер алынып тасталсын; </w:t>
      </w:r>
      <w:r>
        <w:br/>
      </w:r>
      <w:r>
        <w:rPr>
          <w:rFonts w:ascii="Times New Roman"/>
          <w:b w:val="false"/>
          <w:i w:val="false"/>
          <w:color w:val="000000"/>
          <w:sz w:val="28"/>
        </w:rPr>
        <w:t xml:space="preserve">
      22) 213-баптың 1-тармағының 1) тармақшасында "Қазақстан Республикасына әкелiнуге және Қазақстан Республикасынан әкетілуге" деген сөздер "Қазақстан Республикасының аумағы арқылы транзитiне" деген сөздермен ауыстырылсын; </w:t>
      </w:r>
      <w:r>
        <w:br/>
      </w:r>
      <w:r>
        <w:rPr>
          <w:rFonts w:ascii="Times New Roman"/>
          <w:b w:val="false"/>
          <w:i w:val="false"/>
          <w:color w:val="000000"/>
          <w:sz w:val="28"/>
        </w:rPr>
        <w:t xml:space="preserve">
      23) 223-баптың 3-тармағындағы "Жою нәтижесiнде пайда болған қалдықтарды кедендiк ресiмдеу тәртібiн кеден iсi мәселелерi жөнiндегi уәкілетті орган белгiлейдi." деген сөздер алынып тасталсын; </w:t>
      </w:r>
      <w:r>
        <w:br/>
      </w:r>
      <w:r>
        <w:rPr>
          <w:rFonts w:ascii="Times New Roman"/>
          <w:b w:val="false"/>
          <w:i w:val="false"/>
          <w:color w:val="000000"/>
          <w:sz w:val="28"/>
        </w:rPr>
        <w:t xml:space="preserve">
      24) 225-бапта "баждарды" деген сөз "төлемдердi" деген сөзбен ауыстырылсын; </w:t>
      </w:r>
      <w:r>
        <w:br/>
      </w:r>
      <w:r>
        <w:rPr>
          <w:rFonts w:ascii="Times New Roman"/>
          <w:b w:val="false"/>
          <w:i w:val="false"/>
          <w:color w:val="000000"/>
          <w:sz w:val="28"/>
        </w:rPr>
        <w:t xml:space="preserve">
      25) 228-бап алынып тасталсын; </w:t>
      </w:r>
      <w:r>
        <w:br/>
      </w:r>
      <w:r>
        <w:rPr>
          <w:rFonts w:ascii="Times New Roman"/>
          <w:b w:val="false"/>
          <w:i w:val="false"/>
          <w:color w:val="000000"/>
          <w:sz w:val="28"/>
        </w:rPr>
        <w:t xml:space="preserve">
      26) 252-бап "экспорттық бақылау саласындағы талаптарды қоспағанда," деген сөздермен толықтырылсын; </w:t>
      </w:r>
      <w:r>
        <w:br/>
      </w:r>
      <w:r>
        <w:rPr>
          <w:rFonts w:ascii="Times New Roman"/>
          <w:b w:val="false"/>
          <w:i w:val="false"/>
          <w:color w:val="000000"/>
          <w:sz w:val="28"/>
        </w:rPr>
        <w:t xml:space="preserve">
      27) 264-баптың 3-тармағындағы: </w:t>
      </w:r>
      <w:r>
        <w:br/>
      </w:r>
      <w:r>
        <w:rPr>
          <w:rFonts w:ascii="Times New Roman"/>
          <w:b w:val="false"/>
          <w:i w:val="false"/>
          <w:color w:val="000000"/>
          <w:sz w:val="28"/>
        </w:rPr>
        <w:t xml:space="preserve">
      "жұмысының аяқталуына орай," деген сөздерден кейiн "келген елiнен" деген сөздермен толықтырылсын; </w:t>
      </w:r>
      <w:r>
        <w:br/>
      </w:r>
      <w:r>
        <w:rPr>
          <w:rFonts w:ascii="Times New Roman"/>
          <w:b w:val="false"/>
          <w:i w:val="false"/>
          <w:color w:val="000000"/>
          <w:sz w:val="28"/>
        </w:rPr>
        <w:t xml:space="preserve">
      28) 275-бап 2-тармағының 1) тармақшасы мынадай редакцияда жазылсын: </w:t>
      </w:r>
      <w:r>
        <w:br/>
      </w:r>
      <w:r>
        <w:rPr>
          <w:rFonts w:ascii="Times New Roman"/>
          <w:b w:val="false"/>
          <w:i w:val="false"/>
          <w:color w:val="000000"/>
          <w:sz w:val="28"/>
        </w:rPr>
        <w:t xml:space="preserve">
      "1) тауардың декларацияланатын легiнiң кедендiк құны тиiстi қаржы жылына арналған республикалық бюджет туралы заңда белгiленген тоқсан айлық есептiк көрсеткiштен асуы; </w:t>
      </w:r>
      <w:r>
        <w:br/>
      </w:r>
      <w:r>
        <w:rPr>
          <w:rFonts w:ascii="Times New Roman"/>
          <w:b w:val="false"/>
          <w:i w:val="false"/>
          <w:color w:val="000000"/>
          <w:sz w:val="28"/>
        </w:rPr>
        <w:t xml:space="preserve">
      аталған тауарларға қатысты тарифтік емес реттеу шараларының белгіленуі шартымен халықаралық почта жөнелтімдерiн заңды тұлғалар жiберсе;"; </w:t>
      </w:r>
      <w:r>
        <w:br/>
      </w:r>
      <w:r>
        <w:rPr>
          <w:rFonts w:ascii="Times New Roman"/>
          <w:b w:val="false"/>
          <w:i w:val="false"/>
          <w:color w:val="000000"/>
          <w:sz w:val="28"/>
        </w:rPr>
        <w:t xml:space="preserve">
      29) 279-баптағы, 280-баптың 1-тармағындағы, 281-баптағы, 285-баптың 1-тармағындағы "олардың кедендiк ресiмделуi үшiн белгіленген орындардан тыс және кеден органдарының жұмыс уақытынан тыс" деген сөздер алынып тасталсын; </w:t>
      </w:r>
      <w:r>
        <w:br/>
      </w:r>
      <w:r>
        <w:rPr>
          <w:rFonts w:ascii="Times New Roman"/>
          <w:b w:val="false"/>
          <w:i w:val="false"/>
          <w:color w:val="000000"/>
          <w:sz w:val="28"/>
        </w:rPr>
        <w:t xml:space="preserve">
      30) 283-баптың 1-тармағы "олардың отбасы мүшелерiне" деген сөздерден кейiн "шетел мемлекеттерiнiң дипломатиялық өкiлдiктерi, сондай-ақ" деген сөздермен толықтырылсын; </w:t>
      </w:r>
      <w:r>
        <w:br/>
      </w:r>
      <w:r>
        <w:rPr>
          <w:rFonts w:ascii="Times New Roman"/>
          <w:b w:val="false"/>
          <w:i w:val="false"/>
          <w:color w:val="000000"/>
          <w:sz w:val="28"/>
        </w:rPr>
        <w:t xml:space="preserve">
      31) 317-баптың 4-тармағының 1) тармақшасы "әкелiнетiн" деген сөзден кейiн "/әкетiлетiн" деген сөзбен толықтырылсын; </w:t>
      </w:r>
      <w:r>
        <w:br/>
      </w:r>
      <w:r>
        <w:rPr>
          <w:rFonts w:ascii="Times New Roman"/>
          <w:b w:val="false"/>
          <w:i w:val="false"/>
          <w:color w:val="000000"/>
          <w:sz w:val="28"/>
        </w:rPr>
        <w:t xml:space="preserve">
      32) 327-бапта "артық төленген" деген сөздердiң алдынан "Қазақстан Республикасы кеден органдарының кедендік төлемдердiң қайта қаралған сомаларын төлеу не кедендiк төлемдердiң төленбеген сомаларын алу туралы талаптарына, сондай-ақ" деген сөздермен, "төлеушілердің" деген сөздерден кейiн "талаптарына" деген сөздермен толықтырылсын; </w:t>
      </w:r>
      <w:r>
        <w:br/>
      </w:r>
      <w:r>
        <w:rPr>
          <w:rFonts w:ascii="Times New Roman"/>
          <w:b w:val="false"/>
          <w:i w:val="false"/>
          <w:color w:val="000000"/>
          <w:sz w:val="28"/>
        </w:rPr>
        <w:t xml:space="preserve">
      33) 333-бап мынадай редакцияда жазылсын: </w:t>
      </w:r>
      <w:r>
        <w:br/>
      </w:r>
      <w:r>
        <w:rPr>
          <w:rFonts w:ascii="Times New Roman"/>
          <w:b w:val="false"/>
          <w:i w:val="false"/>
          <w:color w:val="000000"/>
          <w:sz w:val="28"/>
        </w:rPr>
        <w:t xml:space="preserve">
      "333-бап. Өнеркәсiптiк қайта өңдеу </w:t>
      </w:r>
      <w:r>
        <w:br/>
      </w:r>
      <w:r>
        <w:rPr>
          <w:rFonts w:ascii="Times New Roman"/>
          <w:b w:val="false"/>
          <w:i w:val="false"/>
          <w:color w:val="000000"/>
          <w:sz w:val="28"/>
        </w:rPr>
        <w:t xml:space="preserve">
      осы тараудың мақсаттары үшін шикiзаттарды және (немесе) материалдарды өнеркәсiптiк қайта өңдеу деп, егер бұл ретте төменде санамаланған шарттардың бiрi орындалса, оларды тауарлар өндiру процесiнде одан әрі пайдалану түсініледi: </w:t>
      </w:r>
      <w:r>
        <w:br/>
      </w:r>
      <w:r>
        <w:rPr>
          <w:rFonts w:ascii="Times New Roman"/>
          <w:b w:val="false"/>
          <w:i w:val="false"/>
          <w:color w:val="000000"/>
          <w:sz w:val="28"/>
        </w:rPr>
        <w:t xml:space="preserve">
      1) өнеркәсiптiк қайта өңдеуден кейiн алынған өнiмнiң (тауардың) пайдаланылған шикiзаттар мен материалдардан ерекшеленетін cыртқы экономикалық қызметтің Тауар номенклатурасының бiрiншi төрт белгінің кез келген деңгейiндегi коды болады; </w:t>
      </w:r>
      <w:r>
        <w:br/>
      </w:r>
      <w:r>
        <w:rPr>
          <w:rFonts w:ascii="Times New Roman"/>
          <w:b w:val="false"/>
          <w:i w:val="false"/>
          <w:color w:val="000000"/>
          <w:sz w:val="28"/>
        </w:rPr>
        <w:t xml:space="preserve">
      2) тауар шығарылған ел Қазақстан Республикасы болып саналуы үшін жеткiлiктi өндiрiстік және технологиялық операцияларды орындау. Tауap шығарылған ел Қазақстан Республикасының кеден заңнамасына сәйкес айқындалады; </w:t>
      </w:r>
      <w:r>
        <w:br/>
      </w:r>
      <w:r>
        <w:rPr>
          <w:rFonts w:ascii="Times New Roman"/>
          <w:b w:val="false"/>
          <w:i w:val="false"/>
          <w:color w:val="000000"/>
          <w:sz w:val="28"/>
        </w:rPr>
        <w:t xml:space="preserve">
      3) шикiзаттар мен материалдар құнының пайыздық үлесi түпкілiктi өнiм бағасындағы тiркелген үлеске жетедi (адвалорлық үлес). </w:t>
      </w:r>
      <w:r>
        <w:br/>
      </w:r>
      <w:r>
        <w:rPr>
          <w:rFonts w:ascii="Times New Roman"/>
          <w:b w:val="false"/>
          <w:i w:val="false"/>
          <w:color w:val="000000"/>
          <w:sz w:val="28"/>
        </w:rPr>
        <w:t xml:space="preserve">
      Осы баптың бiрiншi бөлігiнің 2) тармақшаларында көрсетілген нақты тауарларға қатысты шарттарды Қазақстан Республикасының Үкiметi белгiлейдi. </w:t>
      </w:r>
      <w:r>
        <w:br/>
      </w:r>
      <w:r>
        <w:rPr>
          <w:rFonts w:ascii="Times New Roman"/>
          <w:b w:val="false"/>
          <w:i w:val="false"/>
          <w:color w:val="000000"/>
          <w:sz w:val="28"/>
        </w:rPr>
        <w:t xml:space="preserve">
      Өнеркәсіптік қайта өңдеуге: </w:t>
      </w:r>
      <w:r>
        <w:br/>
      </w:r>
      <w:r>
        <w:rPr>
          <w:rFonts w:ascii="Times New Roman"/>
          <w:b w:val="false"/>
          <w:i w:val="false"/>
          <w:color w:val="000000"/>
          <w:sz w:val="28"/>
        </w:rPr>
        <w:t xml:space="preserve">
      1) тауарларды сақтау немесе тасымалдау кезiнде олардың сақталуын қамтамасыз ету жөнiндегi операциялар; </w:t>
      </w:r>
      <w:r>
        <w:br/>
      </w:r>
      <w:r>
        <w:rPr>
          <w:rFonts w:ascii="Times New Roman"/>
          <w:b w:val="false"/>
          <w:i w:val="false"/>
          <w:color w:val="000000"/>
          <w:sz w:val="28"/>
        </w:rPr>
        <w:t xml:space="preserve">
      2) тауарларды сатуға және тасымалдауға дайындау жөнiндегi операциялар (тауарлар лектерін бөлшектеу, жөнелтілімдердi қалыптастыру, сұрыптау, қайта буып-түю); </w:t>
      </w:r>
      <w:r>
        <w:br/>
      </w:r>
      <w:r>
        <w:rPr>
          <w:rFonts w:ascii="Times New Roman"/>
          <w:b w:val="false"/>
          <w:i w:val="false"/>
          <w:color w:val="000000"/>
          <w:sz w:val="28"/>
        </w:rPr>
        <w:t xml:space="preserve">
      3) онымен бекiту материалының (винттердiң, гайкалардың, болттардың және өзге де бекiту материалдарының) көмегiмен не тойтарумен, пісiрумен, дәнекерлеумен немесе желiмдеу жолымен тауардың компоненттерiн құрастыру түсінілетiн қарапайым құрастыру операциялары; </w:t>
      </w:r>
      <w:r>
        <w:br/>
      </w:r>
      <w:r>
        <w:rPr>
          <w:rFonts w:ascii="Times New Roman"/>
          <w:b w:val="false"/>
          <w:i w:val="false"/>
          <w:color w:val="000000"/>
          <w:sz w:val="28"/>
        </w:rPr>
        <w:t xml:space="preserve">
      4) егер түпкілікті өнiмнiң (тауардың) сипаттамалары араластырылған шикiзаттар мен материалдардың сипаттамаларынан елеулi түрде ерекшеленбесе, әр түрлi елдерден шығарылатын тауарларды (компоненттерді) араластыру; </w:t>
      </w:r>
      <w:r>
        <w:br/>
      </w:r>
      <w:r>
        <w:rPr>
          <w:rFonts w:ascii="Times New Roman"/>
          <w:b w:val="false"/>
          <w:i w:val="false"/>
          <w:color w:val="000000"/>
          <w:sz w:val="28"/>
        </w:rPr>
        <w:t xml:space="preserve">
      5) мал сою жатпайды."; </w:t>
      </w:r>
      <w:r>
        <w:br/>
      </w:r>
      <w:r>
        <w:rPr>
          <w:rFonts w:ascii="Times New Roman"/>
          <w:b w:val="false"/>
          <w:i w:val="false"/>
          <w:color w:val="000000"/>
          <w:sz w:val="28"/>
        </w:rPr>
        <w:t xml:space="preserve">
      34) 338-баптың 1-тармағы: </w:t>
      </w:r>
      <w:r>
        <w:br/>
      </w:r>
      <w:r>
        <w:rPr>
          <w:rFonts w:ascii="Times New Roman"/>
          <w:b w:val="false"/>
          <w:i w:val="false"/>
          <w:color w:val="000000"/>
          <w:sz w:val="28"/>
        </w:rPr>
        <w:t xml:space="preserve">
      2) тармақшадағы "транзит рәсiмi бойынша" деген сөздерден кейiн "тауарлар мен" деген сөздермен толықтырылсын; </w:t>
      </w:r>
      <w:r>
        <w:br/>
      </w:r>
      <w:r>
        <w:rPr>
          <w:rFonts w:ascii="Times New Roman"/>
          <w:b w:val="false"/>
          <w:i w:val="false"/>
          <w:color w:val="000000"/>
          <w:sz w:val="28"/>
        </w:rPr>
        <w:t xml:space="preserve">
      мынадай мазмұндағы 10) тармақшамен толықтырылсын: </w:t>
      </w:r>
      <w:r>
        <w:br/>
      </w:r>
      <w:r>
        <w:rPr>
          <w:rFonts w:ascii="Times New Roman"/>
          <w:b w:val="false"/>
          <w:i w:val="false"/>
          <w:color w:val="000000"/>
          <w:sz w:val="28"/>
        </w:rPr>
        <w:t xml:space="preserve">
      "10) осы Кодекстің 392, 393-баптарына сәйкес тауарларды шығару кезiнде;"; </w:t>
      </w:r>
      <w:r>
        <w:br/>
      </w:r>
      <w:r>
        <w:rPr>
          <w:rFonts w:ascii="Times New Roman"/>
          <w:b w:val="false"/>
          <w:i w:val="false"/>
          <w:color w:val="000000"/>
          <w:sz w:val="28"/>
        </w:rPr>
        <w:t xml:space="preserve">
      35) 44-тараудың тақырыбында "және" деген сөз "мен" деген сөзбен ауыстырылсын, "қайтару" деген сөзден кейiн "және есепке алу" деген сөздермен толықтырылсын; </w:t>
      </w:r>
      <w:r>
        <w:br/>
      </w:r>
      <w:r>
        <w:rPr>
          <w:rFonts w:ascii="Times New Roman"/>
          <w:b w:val="false"/>
          <w:i w:val="false"/>
          <w:color w:val="000000"/>
          <w:sz w:val="28"/>
        </w:rPr>
        <w:t xml:space="preserve">
      36) 346-бап мынадай редакцияда жазылсын: </w:t>
      </w:r>
      <w:r>
        <w:br/>
      </w:r>
      <w:r>
        <w:rPr>
          <w:rFonts w:ascii="Times New Roman"/>
          <w:b w:val="false"/>
          <w:i w:val="false"/>
          <w:color w:val="000000"/>
          <w:sz w:val="28"/>
        </w:rPr>
        <w:t xml:space="preserve">
      "346-бап. Артық төленген кедендік төлемдер мен салықтарды қайтару және есепке алу </w:t>
      </w:r>
      <w:r>
        <w:br/>
      </w:r>
      <w:r>
        <w:rPr>
          <w:rFonts w:ascii="Times New Roman"/>
          <w:b w:val="false"/>
          <w:i w:val="false"/>
          <w:color w:val="000000"/>
          <w:sz w:val="28"/>
        </w:rPr>
        <w:t xml:space="preserve">
      1. Осы Кодекс пен Қазақстан Республикасының салық заңдарына сәйкес кедендiк төлемдер мен салықтардың бюджетке нақты төленген сомасы мен төленуге тиiс сомасы арасындағы айырма кедендік төлемдер мен салықтардың артық төленген сомасы болып танылады. </w:t>
      </w:r>
      <w:r>
        <w:br/>
      </w:r>
      <w:r>
        <w:rPr>
          <w:rFonts w:ascii="Times New Roman"/>
          <w:b w:val="false"/>
          <w:i w:val="false"/>
          <w:color w:val="000000"/>
          <w:sz w:val="28"/>
        </w:rPr>
        <w:t xml:space="preserve">
      2. Кедендiк төлемдер мен салықтарды қайтарып алу немесе есепке алу мақсатында төлеушi артық төленген сомалар төленген күннен бастап бес жылдан кешіктірмей кедендiк ресiмдеудi, тауарлар мен көлiк құралдарын сақтауды, кедендiк iлесiп алып жүрудi, лицензиялар берудi, алдын ала шешiм қабылдауды жасаған кеден органына кедендiк төлемдер мен салықтардың артық төленген сомаларының бар екендiгi туралы растау беру туралы өтiнішпен жүгінедi. </w:t>
      </w:r>
      <w:r>
        <w:br/>
      </w:r>
      <w:r>
        <w:rPr>
          <w:rFonts w:ascii="Times New Roman"/>
          <w:b w:val="false"/>
          <w:i w:val="false"/>
          <w:color w:val="000000"/>
          <w:sz w:val="28"/>
        </w:rPr>
        <w:t xml:space="preserve">
      3. Артық төленген кедендiк төлемдердiң және салықтардың сомасын қайтару туралы өтiнiшпен бiр мезгiлде: </w:t>
      </w:r>
      <w:r>
        <w:br/>
      </w:r>
      <w:r>
        <w:rPr>
          <w:rFonts w:ascii="Times New Roman"/>
          <w:b w:val="false"/>
          <w:i w:val="false"/>
          <w:color w:val="000000"/>
          <w:sz w:val="28"/>
        </w:rPr>
        <w:t xml:space="preserve">
      1) соманың төленгенiн растайтын төлем құжатының көшірмесi; </w:t>
      </w:r>
      <w:r>
        <w:br/>
      </w:r>
      <w:r>
        <w:rPr>
          <w:rFonts w:ascii="Times New Roman"/>
          <w:b w:val="false"/>
          <w:i w:val="false"/>
          <w:color w:val="000000"/>
          <w:sz w:val="28"/>
        </w:rPr>
        <w:t xml:space="preserve">
      2) кедендiк декларация ресiмделген жағдайда берiлетiн, кеден органы ресiмдеген, сол бойынша кедендiк төлемдер және салықтар есептелген және енгiзiлген кедендiк декларацияның көшiрмесi; </w:t>
      </w:r>
      <w:r>
        <w:br/>
      </w:r>
      <w:r>
        <w:rPr>
          <w:rFonts w:ascii="Times New Roman"/>
          <w:b w:val="false"/>
          <w:i w:val="false"/>
          <w:color w:val="000000"/>
          <w:sz w:val="28"/>
        </w:rPr>
        <w:t xml:space="preserve">
      3) жүзеге асыру үшiн кедендiк төлемдер енгізіліп, тауарларды сақтау, тауарлар мен көлiк құралдарын кедендiк iлесiп алып жүру, лицензия бepу, алдын ала шешiм қабылдау кезiнде кеден органдары ресiмдеген, кедендiк төлемдердi төлеу кедендiк декларацияны ресiмдемей жүргiзiлген жағдайларда берiлетiн басқа да құжаттардың көшiрмелерi берiлуi тиiс. </w:t>
      </w:r>
      <w:r>
        <w:br/>
      </w:r>
      <w:r>
        <w:rPr>
          <w:rFonts w:ascii="Times New Roman"/>
          <w:b w:val="false"/>
          <w:i w:val="false"/>
          <w:color w:val="000000"/>
          <w:sz w:val="28"/>
        </w:rPr>
        <w:t xml:space="preserve">
      4. Артық төленген кедендiк төлемдер мен салықтар сомасының бар екендiгін растау туралы өтiнiшті қарау мерзiмi төлеушi өтініш берген күннен бастап он жұмыс күнiнен аспауға тиiс. </w:t>
      </w:r>
      <w:r>
        <w:br/>
      </w:r>
      <w:r>
        <w:rPr>
          <w:rFonts w:ascii="Times New Roman"/>
          <w:b w:val="false"/>
          <w:i w:val="false"/>
          <w:color w:val="000000"/>
          <w:sz w:val="28"/>
        </w:rPr>
        <w:t xml:space="preserve">
      5. Артық төленген кедендiк төлемдер мен салықтар сомасының бар екендiгiн растау туралы өтiнiштi қарау тәртiбiн кеден iсi мәселелерi жөнiндегі уәкiлетті орган белгiлейдi. </w:t>
      </w:r>
      <w:r>
        <w:br/>
      </w:r>
      <w:r>
        <w:rPr>
          <w:rFonts w:ascii="Times New Roman"/>
          <w:b w:val="false"/>
          <w:i w:val="false"/>
          <w:color w:val="000000"/>
          <w:sz w:val="28"/>
        </w:rPr>
        <w:t xml:space="preserve">
      6. Артық төленген кедендiк төлемдер мен салықтар осы баптың 7-тармағында көзделген жағдайларды қоспағанда, Қазақстан Республикасының салық заңдарында белгiленген тәртіппен және мерзiмде төлеушінің өтiнiшi бойынша салық органдарының қайтаруына немесе есепке алуына жатады. </w:t>
      </w:r>
      <w:r>
        <w:br/>
      </w:r>
      <w:r>
        <w:rPr>
          <w:rFonts w:ascii="Times New Roman"/>
          <w:b w:val="false"/>
          <w:i w:val="false"/>
          <w:color w:val="000000"/>
          <w:sz w:val="28"/>
        </w:rPr>
        <w:t xml:space="preserve">
      7. Кеден органдары алдағы кедендiк төлемдер мен салықтар төлеу шотына есепке алуды кедендiк төлемнiң немесе салықтың ол бойынша артық төленген сома бар түрi бойынша жүргiзеді."; </w:t>
      </w:r>
      <w:r>
        <w:br/>
      </w:r>
      <w:r>
        <w:rPr>
          <w:rFonts w:ascii="Times New Roman"/>
          <w:b w:val="false"/>
          <w:i w:val="false"/>
          <w:color w:val="000000"/>
          <w:sz w:val="28"/>
        </w:rPr>
        <w:t xml:space="preserve">
      37) 348-бап 2-тармағының 2) тармақшасындағы "артық төленген сома" деген сөздер "кедендiк төлемнiң немесе салықтың нақ сол түрі бойынша кедендiк төлемдер мен салықтардың сомасы" деген сөздермен толықтырылсын; </w:t>
      </w:r>
      <w:r>
        <w:br/>
      </w:r>
      <w:r>
        <w:rPr>
          <w:rFonts w:ascii="Times New Roman"/>
          <w:b w:val="false"/>
          <w:i w:val="false"/>
          <w:color w:val="000000"/>
          <w:sz w:val="28"/>
        </w:rPr>
        <w:t xml:space="preserve">
      38) 351-бап бойынша: </w:t>
      </w:r>
      <w:r>
        <w:br/>
      </w:r>
      <w:r>
        <w:rPr>
          <w:rFonts w:ascii="Times New Roman"/>
          <w:b w:val="false"/>
          <w:i w:val="false"/>
          <w:color w:val="000000"/>
          <w:sz w:val="28"/>
        </w:rPr>
        <w:t xml:space="preserve">
      тақырыптағы "сома" деген сөзден кейiн "кедендік төлемнiң немесе салықтың нақ сол түрi бойынша кедендiк төлемдер мен салықтардың сомасы" деген сөздермен толықтырылсын; </w:t>
      </w:r>
      <w:r>
        <w:br/>
      </w:r>
      <w:r>
        <w:rPr>
          <w:rFonts w:ascii="Times New Roman"/>
          <w:b w:val="false"/>
          <w:i w:val="false"/>
          <w:color w:val="000000"/>
          <w:sz w:val="28"/>
        </w:rPr>
        <w:t xml:space="preserve">
      1-тармақтағы "сома" деген сөзден кейiн "кедендiк төлемнiң немесе салықтың нақ сол түрi бойынша кедендік төлемдер мен салықтардың сомасы"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Кедендiк төлемдер мен салықтардың артық төленген сомаларын кедендiк төлемнiң немесе салықтың нақ сол түрi бойынша берешекті өтеу не депозит есебiне жатқызу кеден iсi мәселелерi жөнiндегі уәкiлетті орган белгiлеген тәртiппен жүзеге асырылады."; </w:t>
      </w:r>
      <w:r>
        <w:br/>
      </w:r>
      <w:r>
        <w:rPr>
          <w:rFonts w:ascii="Times New Roman"/>
          <w:b w:val="false"/>
          <w:i w:val="false"/>
          <w:color w:val="000000"/>
          <w:sz w:val="28"/>
        </w:rPr>
        <w:t xml:space="preserve">
      39) 352-баптың 1-тармағында: </w:t>
      </w:r>
      <w:r>
        <w:br/>
      </w:r>
      <w:r>
        <w:rPr>
          <w:rFonts w:ascii="Times New Roman"/>
          <w:b w:val="false"/>
          <w:i w:val="false"/>
          <w:color w:val="000000"/>
          <w:sz w:val="28"/>
        </w:rPr>
        <w:t xml:space="preserve">
      "Артық төленген сома" деген сөздер "Кедендік төлемнiң немесе салықтың нақ сол түрi бойынша артық төленген сома" деген сөздермен ауыстырылсын; </w:t>
      </w:r>
      <w:r>
        <w:br/>
      </w:r>
      <w:r>
        <w:rPr>
          <w:rFonts w:ascii="Times New Roman"/>
          <w:b w:val="false"/>
          <w:i w:val="false"/>
          <w:color w:val="000000"/>
          <w:sz w:val="28"/>
        </w:rPr>
        <w:t xml:space="preserve">
      40) 379-бап 2-тармағының 2) тармақшасында "тауарларға қатысты" деген сөздердiң алдынан "тауарлардың қауiпсiздiгi жөнiндегi талаптарды қоспағанда" деген сөздермен толықтырылсын; </w:t>
      </w:r>
      <w:r>
        <w:br/>
      </w:r>
      <w:r>
        <w:rPr>
          <w:rFonts w:ascii="Times New Roman"/>
          <w:b w:val="false"/>
          <w:i w:val="false"/>
          <w:color w:val="000000"/>
          <w:sz w:val="28"/>
        </w:rPr>
        <w:t xml:space="preserve">
      41) 380-бап мынадай мазмұндағы 5-тармақпен толықтырылсын: </w:t>
      </w:r>
      <w:r>
        <w:br/>
      </w:r>
      <w:r>
        <w:rPr>
          <w:rFonts w:ascii="Times New Roman"/>
          <w:b w:val="false"/>
          <w:i w:val="false"/>
          <w:color w:val="000000"/>
          <w:sz w:val="28"/>
        </w:rPr>
        <w:t xml:space="preserve">
      "5. Қазақстан Республикасының кедендiк аумағына кеден ережелерiн бұза отырып әкелiнген тауарларға арналған жүктің кедендiк декларациясы қылмыстық немесе әкімшілiк жауапкершілікке тарту туралы соттың немесе уәкiлетті органның (лауазымды адамның) шешiмi заңды күшiне енген күннен бастап, не жауапкершіліктен босату немесе кеден ережелерiн бұзу фактiсi бойынша iсті тоқтату туралы соттың, уәкілетті органның (лауазымды адамның) шешiмi заңды күшiне енген күннен бастап отыз күнтiзбелік күн iшiнде берiледi."; </w:t>
      </w:r>
      <w:r>
        <w:br/>
      </w:r>
      <w:r>
        <w:rPr>
          <w:rFonts w:ascii="Times New Roman"/>
          <w:b w:val="false"/>
          <w:i w:val="false"/>
          <w:color w:val="000000"/>
          <w:sz w:val="28"/>
        </w:rPr>
        <w:t xml:space="preserve">
      42) 383-бапта: </w:t>
      </w:r>
      <w:r>
        <w:br/>
      </w:r>
      <w:r>
        <w:rPr>
          <w:rFonts w:ascii="Times New Roman"/>
          <w:b w:val="false"/>
          <w:i w:val="false"/>
          <w:color w:val="000000"/>
          <w:sz w:val="28"/>
        </w:rPr>
        <w:t xml:space="preserve">
      1) тармақшаның екiншi абзацы, 3) тармақшаның үшінші абзацы, 12) тармақша, 13) тармақшаның төртiншi абзацы, 16) тармақша "сәйкестілiк сертификаты" деген сөздерден кейiн "немесе сәйкестiк туралы декларация" деген сөздермен толықтырылсын; </w:t>
      </w:r>
      <w:r>
        <w:br/>
      </w:r>
      <w:r>
        <w:rPr>
          <w:rFonts w:ascii="Times New Roman"/>
          <w:b w:val="false"/>
          <w:i w:val="false"/>
          <w:color w:val="000000"/>
          <w:sz w:val="28"/>
        </w:rPr>
        <w:t xml:space="preserve">
      тармақшаның екiншi абзацындағы, 3) тармақшаның үшіншi абзацындағы, 12) тармақшадағы, 13) тармақшаның төртiншi абзацындағы, 16) тармақшадағы "сертификат беру" деген сөздер "оларды бepу" деген сөздермен ауыстырылсын; </w:t>
      </w:r>
      <w:r>
        <w:br/>
      </w:r>
      <w:r>
        <w:rPr>
          <w:rFonts w:ascii="Times New Roman"/>
          <w:b w:val="false"/>
          <w:i w:val="false"/>
          <w:color w:val="000000"/>
          <w:sz w:val="28"/>
        </w:rPr>
        <w:t xml:space="preserve">
      6) тармақша алынып тасталсын; </w:t>
      </w:r>
      <w:r>
        <w:br/>
      </w:r>
      <w:r>
        <w:rPr>
          <w:rFonts w:ascii="Times New Roman"/>
          <w:b w:val="false"/>
          <w:i w:val="false"/>
          <w:color w:val="000000"/>
          <w:sz w:val="28"/>
        </w:rPr>
        <w:t xml:space="preserve">
      10) тармақшаның үшіншi абзацы мынадай редакцияда жазылсын: </w:t>
      </w:r>
      <w:r>
        <w:br/>
      </w:r>
      <w:r>
        <w:rPr>
          <w:rFonts w:ascii="Times New Roman"/>
          <w:b w:val="false"/>
          <w:i w:val="false"/>
          <w:color w:val="000000"/>
          <w:sz w:val="28"/>
        </w:rPr>
        <w:t xml:space="preserve">
      "көрмелер өткiзуге арналған, кейiннен сатылмайтын тауарларды (экспонаттарды) қоспағанда, Қазақстан Республикасының заңдарына сәйкес оларды беру мiндеттi тауарларға сәйкестiк сертификаты немесе сәйкестілік туралы декларация;";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"Тауарға кедендiк ресiмдеу жүргiзiлетiн кеден органының қызмет аймағында сертификаттау жөнiндегi тiркелген органның болмауы себептi әкелiнген тауарларды сертификаттау бойынша жұмыс жүргізу мүмкiн болмайтын жағдайда, сыртқы экономикалық қызметке қатысушы осы баптың бiрiншi бөлігінің 1), 3), 10), 12), 13) және 16) тармақшаларындағы таңдалған кедендiк режимдерге сәйкес өтініш-декларация ұсынады."; </w:t>
      </w:r>
      <w:r>
        <w:br/>
      </w:r>
      <w:r>
        <w:rPr>
          <w:rFonts w:ascii="Times New Roman"/>
          <w:b w:val="false"/>
          <w:i w:val="false"/>
          <w:color w:val="000000"/>
          <w:sz w:val="28"/>
        </w:rPr>
        <w:t xml:space="preserve">
      43) 385-баптың 6-тармағы мынадай мазмұндағы сөйлеммен толықтырылсын: </w:t>
      </w:r>
      <w:r>
        <w:br/>
      </w:r>
      <w:r>
        <w:rPr>
          <w:rFonts w:ascii="Times New Roman"/>
          <w:b w:val="false"/>
          <w:i w:val="false"/>
          <w:color w:val="000000"/>
          <w:sz w:val="28"/>
        </w:rPr>
        <w:t xml:space="preserve">
      "Бұл ретте қайтарып алынған жүктің кедендiк декларациясы кеден iсi мәселелерi жөнiндегi уәкілеттi орган айқындайтын тәртiппен жойылуға жатады."; </w:t>
      </w:r>
      <w:r>
        <w:br/>
      </w:r>
      <w:r>
        <w:rPr>
          <w:rFonts w:ascii="Times New Roman"/>
          <w:b w:val="false"/>
          <w:i w:val="false"/>
          <w:color w:val="000000"/>
          <w:sz w:val="28"/>
        </w:rPr>
        <w:t xml:space="preserve">
      44) 387-баптың 6-тармағы мынадай редакцияда жазылсын: </w:t>
      </w:r>
      <w:r>
        <w:br/>
      </w:r>
      <w:r>
        <w:rPr>
          <w:rFonts w:ascii="Times New Roman"/>
          <w:b w:val="false"/>
          <w:i w:val="false"/>
          <w:color w:val="000000"/>
          <w:sz w:val="28"/>
        </w:rPr>
        <w:t xml:space="preserve">
      "6. Жүктiң уақытша кедендiк декларациясында мәлiмделген тауарлар легі жеткiзiлгеннен кейiнгі күннен бастап отыз күннен кешіктірiлмей декларант тауарға кедендiк ресiмдеу жүргiзген кеден органына жүктiң толық кедендiк декларациясын ұсынады. </w:t>
      </w:r>
      <w:r>
        <w:br/>
      </w:r>
      <w:r>
        <w:rPr>
          <w:rFonts w:ascii="Times New Roman"/>
          <w:b w:val="false"/>
          <w:i w:val="false"/>
          <w:color w:val="000000"/>
          <w:sz w:val="28"/>
        </w:rPr>
        <w:t xml:space="preserve">
      Бағаны айқындау шартымен тауарларды шарт бойынша өткiзу кезiнде, меншiк құқықтарын Қазақстан Республикасының шегiнен тысқары жерлерге беру кезiнде көрсетілген мерзiм баға мен мөлшердi айқындау үшiн пайдаланылатын коносамент, қабылдап алу-тапсыру актiсi ресiмделген күннен бастап есептеледi. Егер декларацияланатын тауарлар легіне бiрнеше көлiктік құжаттар жасалса, көрсетілген мерзiм соңғы көлiктiк құжат ресiмделген күннен бастап есептеледi."; </w:t>
      </w:r>
      <w:r>
        <w:br/>
      </w:r>
      <w:r>
        <w:rPr>
          <w:rFonts w:ascii="Times New Roman"/>
          <w:b w:val="false"/>
          <w:i w:val="false"/>
          <w:color w:val="000000"/>
          <w:sz w:val="28"/>
        </w:rPr>
        <w:t xml:space="preserve">
      45) 390-баптың 2) тармақшасы "сертификаттар," деген сөзден кейiн "сәйкестілiк туралы декларация, өтiніш-декларация," деген сөздермен толықтырылсын; </w:t>
      </w:r>
      <w:r>
        <w:br/>
      </w:r>
      <w:r>
        <w:rPr>
          <w:rFonts w:ascii="Times New Roman"/>
          <w:b w:val="false"/>
          <w:i w:val="false"/>
          <w:color w:val="000000"/>
          <w:sz w:val="28"/>
        </w:rPr>
        <w:t xml:space="preserve">
      46) 401-баптың 2-тармағының 4-тармақшасы алынып тасталсын; </w:t>
      </w:r>
      <w:r>
        <w:br/>
      </w:r>
      <w:r>
        <w:rPr>
          <w:rFonts w:ascii="Times New Roman"/>
          <w:b w:val="false"/>
          <w:i w:val="false"/>
          <w:color w:val="000000"/>
          <w:sz w:val="28"/>
        </w:rPr>
        <w:t xml:space="preserve">
      47) 448-бап 1-тармағының бiрiншi бөлiгi "жазбаша шешiмi бойынша жүргiзiледi" деген сөздерден кейiн мынадай мазмұндағы сөйлеммен толықтырылсын: </w:t>
      </w:r>
      <w:r>
        <w:br/>
      </w:r>
      <w:r>
        <w:rPr>
          <w:rFonts w:ascii="Times New Roman"/>
          <w:b w:val="false"/>
          <w:i w:val="false"/>
          <w:color w:val="000000"/>
          <w:sz w:val="28"/>
        </w:rPr>
        <w:t xml:space="preserve">
      "Қажет болған жағдайда тексерiп қарау кейiннен кеден органының басшылығын жазбаша хабардар ете отырып, жиырма төрт сағаттың ішiнде шұғыл түрде жүргiзiледі."; </w:t>
      </w:r>
      <w:r>
        <w:br/>
      </w:r>
      <w:r>
        <w:rPr>
          <w:rFonts w:ascii="Times New Roman"/>
          <w:b w:val="false"/>
          <w:i w:val="false"/>
          <w:color w:val="000000"/>
          <w:sz w:val="28"/>
        </w:rPr>
        <w:t xml:space="preserve">
      48) 453-баптың 3-тармағындағы "бiрдейлендiру белгiлерi" деген сөздер "бiрдейлендiру құралдары" деген сөздермен ауыстырылсын; </w:t>
      </w:r>
      <w:r>
        <w:br/>
      </w:r>
      <w:r>
        <w:rPr>
          <w:rFonts w:ascii="Times New Roman"/>
          <w:b w:val="false"/>
          <w:i w:val="false"/>
          <w:color w:val="000000"/>
          <w:sz w:val="28"/>
        </w:rPr>
        <w:t xml:space="preserve">
      49) 459-бапта: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Кеден iсi саласындағы сыртқы экономикалық және өзге де қызметке қатысушыларды тексерудi оның сақталуын бақылау кеден органдарына жүктелетін кеден және өзге де заңдарының сақталуын бақылау мақсатында кеден iсi мәселелерi жөнiндегі уәкiлетті орган белгiлеген тәртiппен кеден органдары жүзеге асырады.";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Кеден iсi саласындағы сыртқы экономикалық және өзге де қызметке қатысушыларды тексеру мынадай түрлерге бөлiнедi: </w:t>
      </w:r>
      <w:r>
        <w:br/>
      </w:r>
      <w:r>
        <w:rPr>
          <w:rFonts w:ascii="Times New Roman"/>
          <w:b w:val="false"/>
          <w:i w:val="false"/>
          <w:color w:val="000000"/>
          <w:sz w:val="28"/>
        </w:rPr>
        <w:t xml:space="preserve">
      1) жоспарлы - алдыңғы тексерулерге қатысы бойынша заңдарда белгiленген уақыт аралықтары ескерiле отырып жүргiзiлетiн алдын ала жоспарланған тексеру; </w:t>
      </w:r>
      <w:r>
        <w:br/>
      </w:r>
      <w:r>
        <w:rPr>
          <w:rFonts w:ascii="Times New Roman"/>
          <w:b w:val="false"/>
          <w:i w:val="false"/>
          <w:color w:val="000000"/>
          <w:sz w:val="28"/>
        </w:rPr>
        <w:t xml:space="preserve">
      2) жоспардан тыс - қоғамдық тәртiпке, халықтың денсаулығына және ұлттық қауiпсiздiкке төнген қатердi жедел жоюды талап ететiн, шағымдарға, өтiнiштерге және арыздарға жедел ден қоюды талап ететiн қалыптасқан әлеуметтiк-экономикалық жағдайларға байланысты; мемлекеттiк бақылау (қадағалау) органдары берген ақпарат арқылы, сондай-ақ мемлекеттік бақылау (қадағалау) органдарының деректер базалары мен банктерiндегі ақпараттарды талдау нәтижелерi бойынша талаптардың бұзылғандығы туралы растайтын мәлiметтер алынған жағдайда; кеден iсi мәселелерi жөніндегі уәкiлеттi органның тапсырмасы бойынша тағайындалатын тексеру; </w:t>
      </w:r>
      <w:r>
        <w:br/>
      </w:r>
      <w:r>
        <w:rPr>
          <w:rFonts w:ascii="Times New Roman"/>
          <w:b w:val="false"/>
          <w:i w:val="false"/>
          <w:color w:val="000000"/>
          <w:sz w:val="28"/>
        </w:rPr>
        <w:t xml:space="preserve">
      3) рейдтік - кеден iсi саласындағы сыртқы экономикалық және өзге де қызметке қатысушылардың Қазақстан Республикасы кеден заңдарының жекелеген талаптарын сақтауы мәселелерi бойынша кеден органдары жүзеге асыратын тексеру; </w:t>
      </w:r>
      <w:r>
        <w:br/>
      </w:r>
      <w:r>
        <w:rPr>
          <w:rFonts w:ascii="Times New Roman"/>
          <w:b w:val="false"/>
          <w:i w:val="false"/>
          <w:color w:val="000000"/>
          <w:sz w:val="28"/>
        </w:rPr>
        <w:t xml:space="preserve">
      4) қарсы - егер тексеру жүргiзу кезiнде кеден органдарында үшiншi тұлғаларға байланысты тексерiлетiн субъект берген мәлiметтердiң дұрыстығын қайта тексеру мақсатында қосымша ақпарат алу қажеттігi туындаған жағдайда, көрсетiлген тұлғаларға қатысты жүргiзiлетiн тексеру; </w:t>
      </w:r>
      <w:r>
        <w:br/>
      </w:r>
      <w:r>
        <w:rPr>
          <w:rFonts w:ascii="Times New Roman"/>
          <w:b w:val="false"/>
          <w:i w:val="false"/>
          <w:color w:val="000000"/>
          <w:sz w:val="28"/>
        </w:rPr>
        <w:t xml:space="preserve">
      5) құжаттамалық - тауарлар мен көлiк құралдарын Қазақстан Республикасының кедендiк шекарасы арқылы өткiзу кезiнде сыртқы экономикалық қызметке қатысушылар ұсынатын жүктің кедендік декларацияларындағы, тауарға iлеспе, бухгалтерлiк және өзге де құжаттардағы мәлiметтердi зерделеу және талдау негiзiнде кеден органдары жүзеге асыратын тексеру."; </w:t>
      </w:r>
      <w:r>
        <w:br/>
      </w:r>
      <w:r>
        <w:rPr>
          <w:rFonts w:ascii="Times New Roman"/>
          <w:b w:val="false"/>
          <w:i w:val="false"/>
          <w:color w:val="000000"/>
          <w:sz w:val="28"/>
        </w:rPr>
        <w:t xml:space="preserve">
      50) 465-баптың 7-тармағы мынадай редакцияда жазылсын: </w:t>
      </w:r>
      <w:r>
        <w:br/>
      </w:r>
      <w:r>
        <w:rPr>
          <w:rFonts w:ascii="Times New Roman"/>
          <w:b w:val="false"/>
          <w:i w:val="false"/>
          <w:color w:val="000000"/>
          <w:sz w:val="28"/>
        </w:rPr>
        <w:t xml:space="preserve">
      "7. Тексеру актісінің бiр данасы қол қою арқылы немесе жөнелту және тексеру актiсiн алу фактiсiн растайтын өзге де тәсiлмен кеден iсi саласындағы сыртқы экономикалық және өзге де қызметке қатысушыға берiледі."; </w:t>
      </w:r>
      <w:r>
        <w:br/>
      </w:r>
      <w:r>
        <w:rPr>
          <w:rFonts w:ascii="Times New Roman"/>
          <w:b w:val="false"/>
          <w:i w:val="false"/>
          <w:color w:val="000000"/>
          <w:sz w:val="28"/>
        </w:rPr>
        <w:t xml:space="preserve">
      51) 471-баптың 3-тармағы "Ұлттық Банкiнiң Төрағасы," деген сөздерден кейiн ", Қазақстан Республикасы Ұлттық қауiпсiздiк комитетінiң төрағасы, Қазақстан Республикасы Президентінің Іс басқарушысы, Қазақстан Республикасының Президентi Күзет қызметiнің бастығы," деген сөздермен толықтырылсын; </w:t>
      </w:r>
      <w:r>
        <w:br/>
      </w:r>
      <w:r>
        <w:rPr>
          <w:rFonts w:ascii="Times New Roman"/>
          <w:b w:val="false"/>
          <w:i w:val="false"/>
          <w:color w:val="000000"/>
          <w:sz w:val="28"/>
        </w:rPr>
        <w:t xml:space="preserve">
      52) 522-баптың 3-тармағы мынадай редакцияда жазылсын: </w:t>
      </w:r>
      <w:r>
        <w:br/>
      </w:r>
      <w:r>
        <w:rPr>
          <w:rFonts w:ascii="Times New Roman"/>
          <w:b w:val="false"/>
          <w:i w:val="false"/>
          <w:color w:val="000000"/>
          <w:sz w:val="28"/>
        </w:rPr>
        <w:t xml:space="preserve">
      "3. Еңбек сiңiрген жылдарына қарай лауазымдық айлықақыға коэффициент белгiлеу құқығын беретiн қызмет стажына: </w:t>
      </w:r>
      <w:r>
        <w:br/>
      </w:r>
      <w:r>
        <w:rPr>
          <w:rFonts w:ascii="Times New Roman"/>
          <w:b w:val="false"/>
          <w:i w:val="false"/>
          <w:color w:val="000000"/>
          <w:sz w:val="28"/>
        </w:rPr>
        <w:t xml:space="preserve">
      1) жағымсыз себептер бойынша қызметтен шығарылған адамдардан басқа, Қазақстан Республикасы мен бұрынғы КСР Одағының Қарулы Күштерiнде, iшкi, шекара әскерлерiнде, басқару органдарында және азаматтық қорғаныс бөлiмдерiнде, Қазақстан Республикасының Ұлттық қауiпсiздiк комитетi мен КCPO Мемлекеттік қауіпсiздiк комитетi органдарының жүйесінде, Қазақстан Республикасы Президентiнiң Күзет қызметiнде және Қазақстан Республикасының Республикалық Ұланында әскери қызмет өткерген; </w:t>
      </w:r>
      <w:r>
        <w:br/>
      </w:r>
      <w:r>
        <w:rPr>
          <w:rFonts w:ascii="Times New Roman"/>
          <w:b w:val="false"/>
          <w:i w:val="false"/>
          <w:color w:val="000000"/>
          <w:sz w:val="28"/>
        </w:rPr>
        <w:t xml:space="preserve">
      2) жағымсыз себептер бойынша қызметтен шығарылғандардан басқа, басшы құрамдағы адамдардың Қазақстан Республикасының және бұрынғы КСР Одағының iшкi iстер, қаржы полициясы органдары жүйесiнде қызмет өткерген, прокуратура органдарында қызмет iстеген, судья болып немесе сот аппараттарында жауапты лауазымдарда iстеген, басшы құрамдағы адамдардың Қазақстан Республикасының бұрынғы Мемлекеттiк тергеу комитетiнде қызмет атқарған; </w:t>
      </w:r>
      <w:r>
        <w:br/>
      </w:r>
      <w:r>
        <w:rPr>
          <w:rFonts w:ascii="Times New Roman"/>
          <w:b w:val="false"/>
          <w:i w:val="false"/>
          <w:color w:val="000000"/>
          <w:sz w:val="28"/>
        </w:rPr>
        <w:t xml:space="preserve">
      3) Қазақстан Республикасы мен бұрынғы КСР Одағының соттарында, прокуратура, iшкi iстер, қаржы полициясы органдарында, КCPO мемлекеттiк қауiпсiздiк, ұлттық қауiпсiздiк және Қазақстан Республикасының бұрынғы Мемлекеттiк тергеу комитетi органдарында еңбек сiңiрген жылдары үшiн үстеме ақы алуға құқық беретін лауазымдарда жұмыс iстеген; </w:t>
      </w:r>
      <w:r>
        <w:br/>
      </w:r>
      <w:r>
        <w:rPr>
          <w:rFonts w:ascii="Times New Roman"/>
          <w:b w:val="false"/>
          <w:i w:val="false"/>
          <w:color w:val="000000"/>
          <w:sz w:val="28"/>
        </w:rPr>
        <w:t xml:space="preserve">
      4) мемлекеттiк қызметте тұрған адамдардың бала бiр жарым жасқа толғанға дейiн оны күтуге берiлетiн iшiнара ақы төленетiн демалысы мен бала бір жарым жасқа толғанға дейiн оны күтуге берiлетін жалақысы сақталмайтын қосымша демалысының, сондай-ақ басқа да ақысыз демалыс түрлерiнiң; </w:t>
      </w:r>
      <w:r>
        <w:br/>
      </w:r>
      <w:r>
        <w:rPr>
          <w:rFonts w:ascii="Times New Roman"/>
          <w:b w:val="false"/>
          <w:i w:val="false"/>
          <w:color w:val="000000"/>
          <w:sz w:val="28"/>
        </w:rPr>
        <w:t xml:space="preserve">
      5) КCPO Мемлекеттiк банкi мен Қазақстан Республикасының Ұлттық банкi жүйесiнде жұмыс iстеген; </w:t>
      </w:r>
      <w:r>
        <w:br/>
      </w:r>
      <w:r>
        <w:rPr>
          <w:rFonts w:ascii="Times New Roman"/>
          <w:b w:val="false"/>
          <w:i w:val="false"/>
          <w:color w:val="000000"/>
          <w:sz w:val="28"/>
        </w:rPr>
        <w:t xml:space="preserve">
      6) егер шетелге жіберердiң алдында қызметшi мемлекеттік қызметте болса және көшiп келген уақытын есептемегенде, шетелден қайтып келген күннен бастап екi ай мерзiм iшінде мемлекеттiк қызметке кiрсе, мемлекеттiк органдар мен мемлекеттік ұйымдардың жолдамасы бойынша шетелде жұмыс iстеген; </w:t>
      </w:r>
      <w:r>
        <w:br/>
      </w:r>
      <w:r>
        <w:rPr>
          <w:rFonts w:ascii="Times New Roman"/>
          <w:b w:val="false"/>
          <w:i w:val="false"/>
          <w:color w:val="000000"/>
          <w:sz w:val="28"/>
        </w:rPr>
        <w:t xml:space="preserve">
      7) 1992 жылдың 1 қаңтарына дейiн Қазақ КCP-i мен Қазақстан Республикасының партия, кәсiподақ және комсомол органдарында сайланбалы және өзге де жауапты лауазымдарда жұмыс iстеген; </w:t>
      </w:r>
      <w:r>
        <w:br/>
      </w:r>
      <w:r>
        <w:rPr>
          <w:rFonts w:ascii="Times New Roman"/>
          <w:b w:val="false"/>
          <w:i w:val="false"/>
          <w:color w:val="000000"/>
          <w:sz w:val="28"/>
        </w:rPr>
        <w:t xml:space="preserve">
      8) басшы лауазымдардағы, мемлекеттік ұйымдардағы мемлекеттік қызмет мамандықтарымен бiрдей мамандық бойынша лауазымдардағы соңғы жұмыс орнының; </w:t>
      </w:r>
      <w:r>
        <w:br/>
      </w:r>
      <w:r>
        <w:rPr>
          <w:rFonts w:ascii="Times New Roman"/>
          <w:b w:val="false"/>
          <w:i w:val="false"/>
          <w:color w:val="000000"/>
          <w:sz w:val="28"/>
        </w:rPr>
        <w:t xml:space="preserve">
      9) егер бұл қызметтер заңдарға сәйкес мемлекеттік қызметшілер лауазымдарына жатқызылса, мемлекеттiк органдар мен олардың аппараттарына техникалық қызмет көрсетудi жүзеге асыратын және олардың жұмыс істеуін қамтамасыз ететiн қызметкерлер лауазымдарында жұмыс iстеген; </w:t>
      </w:r>
      <w:r>
        <w:br/>
      </w:r>
      <w:r>
        <w:rPr>
          <w:rFonts w:ascii="Times New Roman"/>
          <w:b w:val="false"/>
          <w:i w:val="false"/>
          <w:color w:val="000000"/>
          <w:sz w:val="28"/>
        </w:rPr>
        <w:t xml:space="preserve">
      10) егер қызметші жiберiлгенге дейiн мемлекеттік қызметте болса, Қазақстан Республикасы мемлекеттiк органдарының жолдамасы бойынша халықаралық ұйымдарда немесе басқа мемлекеттерде жұмыс iстеген; </w:t>
      </w:r>
      <w:r>
        <w:br/>
      </w:r>
      <w:r>
        <w:rPr>
          <w:rFonts w:ascii="Times New Roman"/>
          <w:b w:val="false"/>
          <w:i w:val="false"/>
          <w:color w:val="000000"/>
          <w:sz w:val="28"/>
        </w:rPr>
        <w:t xml:space="preserve">
      11) кадрларды даярлау, қайта даярлау және олардың біліктілiгін көтеру жөнiндегi курстарда жұмыстан қол үзiп оқыған, сондай-ақ егер қызметші оқуға түскенге дейiн мемлекеттік қызметте болса және оны бiтiрген соң мемлекеттiк қызметке қайтып келсе, мемлекеттік органдар мен ұйымдардың жолдамасы бойынша шетелде оқыған; </w:t>
      </w:r>
      <w:r>
        <w:br/>
      </w:r>
      <w:r>
        <w:rPr>
          <w:rFonts w:ascii="Times New Roman"/>
          <w:b w:val="false"/>
          <w:i w:val="false"/>
          <w:color w:val="000000"/>
          <w:sz w:val="28"/>
        </w:rPr>
        <w:t xml:space="preserve">
      12) Қазақстан Республикасының Парламентi депутатының өкілеттілігін жүзеге асырған уақыт есептеледі."; </w:t>
      </w:r>
      <w:r>
        <w:br/>
      </w:r>
      <w:r>
        <w:rPr>
          <w:rFonts w:ascii="Times New Roman"/>
          <w:b w:val="false"/>
          <w:i w:val="false"/>
          <w:color w:val="000000"/>
          <w:sz w:val="28"/>
        </w:rPr>
        <w:t xml:space="preserve">
      53) 526-баптың 4-тармағының бірінші абзацы "бюджет есебiнен" деген сөздерден кейiн "Қазақстан Республикасының Үкiметi белгiлеген  тәртіппен" деген сөздермен толықтырылсын. </w:t>
      </w:r>
    </w:p>
    <w:p>
      <w:pPr>
        <w:spacing w:after="0"/>
        <w:ind w:left="0"/>
        <w:jc w:val="both"/>
      </w:pPr>
      <w:r>
        <w:rPr>
          <w:rFonts w:ascii="Times New Roman"/>
          <w:b/>
          <w:i w:val="false"/>
          <w:color w:val="000000"/>
          <w:sz w:val="28"/>
        </w:rPr>
        <w:t xml:space="preserve">       2-бап. </w:t>
      </w:r>
      <w:r>
        <w:rPr>
          <w:rFonts w:ascii="Times New Roman"/>
          <w:b w:val="false"/>
          <w:i w:val="false"/>
          <w:color w:val="000000"/>
          <w:sz w:val="28"/>
        </w:rPr>
        <w:t xml:space="preserve">Осы заң ресми түрде жарияланған күнінен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