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38ca" w14:textId="7f83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 Ынтымақтастығы" Ұйымына мүше мемлекеттердiң үкiметтерi арасында Шекара маңы саудасы саласындағы ынтымақтастықтың негізгі қағидаттары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16 қазандағы N 1067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"Орталық Азия Ынтымақтастығы" Ұйымына мүше мемлекеттердiң үкiметтерi арасындағы Шекара маңы саудасы саласындағы ынтымақтастықтың негiзгi қағидаттары туралы келiсiмнiң жобасы мақұлдансын. </w:t>
      </w:r>
      <w:r>
        <w:br/>
      </w:r>
      <w:r>
        <w:rPr>
          <w:rFonts w:ascii="Times New Roman"/>
          <w:b w:val="false"/>
          <w:i w:val="false"/>
          <w:color w:val="000000"/>
          <w:sz w:val="28"/>
        </w:rPr>
        <w:t xml:space="preserve">
      2. Қазақстан Республикасының Индустрия және сауда министрi Әдiлбек Рыскелдіұлы Жақсыбековке қағидаттық сипаты жоқ өзгерiстер мен толықтырулар енгiзуге рұқсат бере отырып, Қазақстан Республикасы Үкiметiнiң атынан "Орталық Азия Ынтымақтастығы" Ұйымына мүше мемлекеттердiң үкiметтерi арасында Шекара маңы саудасы саласындағы ынтымақтастықтың негізгi қағидаттары туралы келiсiм жасасуға өкiлеттiк берiлсiн.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Жоба </w:t>
      </w:r>
    </w:p>
    <w:bookmarkEnd w:id="1"/>
    <w:p>
      <w:pPr>
        <w:spacing w:after="0"/>
        <w:ind w:left="0"/>
        <w:jc w:val="left"/>
      </w:pPr>
      <w:r>
        <w:rPr>
          <w:rFonts w:ascii="Times New Roman"/>
          <w:b/>
          <w:i w:val="false"/>
          <w:color w:val="000000"/>
        </w:rPr>
        <w:t xml:space="preserve">     "Орталық Азия Ынтымақтастығы" Ұйымына мүше </w:t>
      </w:r>
      <w:r>
        <w:br/>
      </w:r>
      <w:r>
        <w:rPr>
          <w:rFonts w:ascii="Times New Roman"/>
          <w:b/>
          <w:i w:val="false"/>
          <w:color w:val="000000"/>
        </w:rPr>
        <w:t xml:space="preserve">
мемлекеттердiң үкiметтерi арасындағы Шекара маңы </w:t>
      </w:r>
      <w:r>
        <w:br/>
      </w:r>
      <w:r>
        <w:rPr>
          <w:rFonts w:ascii="Times New Roman"/>
          <w:b/>
          <w:i w:val="false"/>
          <w:color w:val="000000"/>
        </w:rPr>
        <w:t xml:space="preserve">
саудасы саласындағы ынтымақтастықтың негiзгi </w:t>
      </w:r>
      <w:r>
        <w:br/>
      </w:r>
      <w:r>
        <w:rPr>
          <w:rFonts w:ascii="Times New Roman"/>
          <w:b/>
          <w:i w:val="false"/>
          <w:color w:val="000000"/>
        </w:rPr>
        <w:t xml:space="preserve">
қағидаттары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"Орталық Азия Ынтымақтастығы" Ұйымына мүше мемлекеттердiң үкiметтерi, </w:t>
      </w:r>
      <w:r>
        <w:br/>
      </w:r>
      <w:r>
        <w:rPr>
          <w:rFonts w:ascii="Times New Roman"/>
          <w:b w:val="false"/>
          <w:i w:val="false"/>
          <w:color w:val="000000"/>
          <w:sz w:val="28"/>
        </w:rPr>
        <w:t>
      2002 жылғы 28 ақпандағы Қазақстан Республикасы, Өзбекстан Республикасы, Қырғыз Республикасы және Тәжiкстан Республикасы арасындағы "Орталық Азия Ынтымақтастығы" Ұйымын құру туралы  </w:t>
      </w:r>
      <w:r>
        <w:rPr>
          <w:rFonts w:ascii="Times New Roman"/>
          <w:b w:val="false"/>
          <w:i w:val="false"/>
          <w:color w:val="000000"/>
          <w:sz w:val="28"/>
        </w:rPr>
        <w:t xml:space="preserve">шарттың </w:t>
      </w:r>
      <w:r>
        <w:rPr>
          <w:rFonts w:ascii="Times New Roman"/>
          <w:b w:val="false"/>
          <w:i w:val="false"/>
          <w:color w:val="000000"/>
          <w:sz w:val="28"/>
        </w:rPr>
        <w:t xml:space="preserve">негiзiнде, </w:t>
      </w:r>
      <w:r>
        <w:br/>
      </w:r>
      <w:r>
        <w:rPr>
          <w:rFonts w:ascii="Times New Roman"/>
          <w:b w:val="false"/>
          <w:i w:val="false"/>
          <w:color w:val="000000"/>
          <w:sz w:val="28"/>
        </w:rPr>
        <w:t xml:space="preserve">
      Тараптар мемлекеттерiнiң шекара маңы өңiрлерiнiң арасындағы сауданы дамыту және кеңейту осы Келiсiмнiң негізгі мақсаты болып табылатынын назарға ала отырып, </w:t>
      </w:r>
      <w:r>
        <w:br/>
      </w:r>
      <w:r>
        <w:rPr>
          <w:rFonts w:ascii="Times New Roman"/>
          <w:b w:val="false"/>
          <w:i w:val="false"/>
          <w:color w:val="000000"/>
          <w:sz w:val="28"/>
        </w:rPr>
        <w:t xml:space="preserve">
      Тараптар мемлекеттерiнiң шекара маңы аумақтарында тұратын халықтардың тығыз тарихи және мәдени-этникалық байланыстарына сүйене отырып, </w:t>
      </w:r>
      <w:r>
        <w:br/>
      </w:r>
      <w:r>
        <w:rPr>
          <w:rFonts w:ascii="Times New Roman"/>
          <w:b w:val="false"/>
          <w:i w:val="false"/>
          <w:color w:val="000000"/>
          <w:sz w:val="28"/>
        </w:rPr>
        <w:t xml:space="preserve">
      Тараптар мемлекеттерiнiң егемендiгi мен аумақтық тұтастығын құрметтей отырып, </w:t>
      </w:r>
      <w:r>
        <w:br/>
      </w:r>
      <w:r>
        <w:rPr>
          <w:rFonts w:ascii="Times New Roman"/>
          <w:b w:val="false"/>
          <w:i w:val="false"/>
          <w:color w:val="000000"/>
          <w:sz w:val="28"/>
        </w:rPr>
        <w:t xml:space="preserve">
      экономиканы дамыту, кооперациялық байланыстарды кеңейту және Тараптар мемлекеттерiнiң шекара маңы аумақтарының инфрақұрылымын нығайту жөнiнде келiсiлген iс-қимылдар жасау қажеттілігін мойындай отырып, </w:t>
      </w:r>
      <w:r>
        <w:br/>
      </w:r>
      <w:r>
        <w:rPr>
          <w:rFonts w:ascii="Times New Roman"/>
          <w:b w:val="false"/>
          <w:i w:val="false"/>
          <w:color w:val="000000"/>
          <w:sz w:val="28"/>
        </w:rPr>
        <w:t xml:space="preserve">
      өзара тиiмділiк қағидаттарын басшылыққа ала отырып, </w:t>
      </w:r>
      <w:r>
        <w:br/>
      </w:r>
      <w:r>
        <w:rPr>
          <w:rFonts w:ascii="Times New Roman"/>
          <w:b w:val="false"/>
          <w:i w:val="false"/>
          <w:color w:val="000000"/>
          <w:sz w:val="28"/>
        </w:rPr>
        <w:t xml:space="preserve">
      шекара маңы саудасын дамыту үшiн қолайлы жағдайлар жасаудың маңызына мән бере отырып, </w:t>
      </w:r>
      <w:r>
        <w:br/>
      </w:r>
      <w:r>
        <w:rPr>
          <w:rFonts w:ascii="Times New Roman"/>
          <w:b w:val="false"/>
          <w:i w:val="false"/>
          <w:color w:val="000000"/>
          <w:sz w:val="28"/>
        </w:rPr>
        <w:t xml:space="preserve">
      мына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Келiсiмде мынадай негізгi терминдер мен ұғымдар қолданылады: </w:t>
      </w:r>
      <w:r>
        <w:br/>
      </w:r>
      <w:r>
        <w:rPr>
          <w:rFonts w:ascii="Times New Roman"/>
          <w:b w:val="false"/>
          <w:i w:val="false"/>
          <w:color w:val="000000"/>
          <w:sz w:val="28"/>
        </w:rPr>
        <w:t xml:space="preserve">
      шекара маңы өңiрi - әкiмшілiк-аумақтық шекаралары Тараптар мемлекеттерiнiң мемлекеттік шекаралары сызығына сәйкес келетiн әкiмшілiк немесе өзге де мемлекеттік аумақтық құрылымдар шегіндегі Тараптар мемлекеттерi аумағының бөлiгi (ауданы); </w:t>
      </w:r>
      <w:r>
        <w:br/>
      </w:r>
      <w:r>
        <w:rPr>
          <w:rFonts w:ascii="Times New Roman"/>
          <w:b w:val="false"/>
          <w:i w:val="false"/>
          <w:color w:val="000000"/>
          <w:sz w:val="28"/>
        </w:rPr>
        <w:t xml:space="preserve">
      шекара маңы саудасы - Тараптар мемлекеттерiнiң шектес шекара маңы аумақтарында Тараптар мемлекеттерiнiң жеке және заңды тұлғаларының арасында жүзеге асырылатын сауда.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Келiсiмнiң негізгі мақсаттары мен мiндеттерi: </w:t>
      </w:r>
      <w:r>
        <w:br/>
      </w:r>
      <w:r>
        <w:rPr>
          <w:rFonts w:ascii="Times New Roman"/>
          <w:b w:val="false"/>
          <w:i w:val="false"/>
          <w:color w:val="000000"/>
          <w:sz w:val="28"/>
        </w:rPr>
        <w:t xml:space="preserve">
      шекара маңы саудасын дамыту және кеңейту; </w:t>
      </w:r>
      <w:r>
        <w:br/>
      </w:r>
      <w:r>
        <w:rPr>
          <w:rFonts w:ascii="Times New Roman"/>
          <w:b w:val="false"/>
          <w:i w:val="false"/>
          <w:color w:val="000000"/>
          <w:sz w:val="28"/>
        </w:rPr>
        <w:t xml:space="preserve">
      Тараптар мемлекеттерiнiң шекара маңы өңiрлерi арасында өзара тиiмдi сауда-экономикалық байланыстар орнату және оларды жетiлдiру; </w:t>
      </w:r>
      <w:r>
        <w:br/>
      </w:r>
      <w:r>
        <w:rPr>
          <w:rFonts w:ascii="Times New Roman"/>
          <w:b w:val="false"/>
          <w:i w:val="false"/>
          <w:color w:val="000000"/>
          <w:sz w:val="28"/>
        </w:rPr>
        <w:t xml:space="preserve">
      экономикалық ықпалдастықты тереңдету және Тараптар мемлекеттерi шекара маңы өңiрлерiнiң экономикалық әлеуетiн тиiмдi пайдалану; </w:t>
      </w:r>
      <w:r>
        <w:br/>
      </w:r>
      <w:r>
        <w:rPr>
          <w:rFonts w:ascii="Times New Roman"/>
          <w:b w:val="false"/>
          <w:i w:val="false"/>
          <w:color w:val="000000"/>
          <w:sz w:val="28"/>
        </w:rPr>
        <w:t xml:space="preserve">
      Тараптар мемлекеттерiнiң шекара маңы өңiрлерi шегінде тауарлар мен қызметтер өткiзуге қиындық туғызатын кедергілердi жою; </w:t>
      </w:r>
      <w:r>
        <w:br/>
      </w:r>
      <w:r>
        <w:rPr>
          <w:rFonts w:ascii="Times New Roman"/>
          <w:b w:val="false"/>
          <w:i w:val="false"/>
          <w:color w:val="000000"/>
          <w:sz w:val="28"/>
        </w:rPr>
        <w:t xml:space="preserve">
      Тараптар мемлекеттерiнiң шекара маңы саудасы саласындағы нормативтiк-құқықтық базасын жетiлдiру және бiрiздендiру болып табылады.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кооперацияға, мамандандыруға, өз мемлекеттерiнiң шекара маңы өңiрлерiнiң инфрақұрылымын құру мен оны нығайтуға негізделiп келiсiлген экономикалық саясатты жүргізу жолымен Тараптар мемлекеттерiнiң шектес шекара маңы өңiрлерiнiң арасындағы шекара маңы саудасын дамыту мен кеңейтуге жәрдемдесетiн болады.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шекара маңы саудасын дамытуға Тараптар мемлекеттерiнiң шекара маңы саудасы саласындағы нормативтiк-құқықтық базасын жетiлдiруге және бiрiздендiруге жәрдемдесетiн болады.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Тараптардың шекара маңы саудасы саласындағы ынтымақтастығы Тараптар мемлекеттерi ұлттық заңдарының нормаларын және қатысушылары Тараптар мемлекеттерi болып табылатын халықаралық шарттардың ережелерi сақтала отырып, мемлекеттiк басқару органдарының әртүрлi шаруашылық жүргізушi субъектiлердiң арасында жүзеге асырылатын болады.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Келiсiмнiң мақсаттары мен мiндеттерiн iске асыру үшiн Тараптар мемлекеттерiнiң шектес шекара маңы өңiрлерiнiң мемлекеттiк басқару органдары шекара маңы саудасын дамыту жөнiнде келiсiлген бағдарламалар әзiрлейтiн болады.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қажет болған жағдайда шекара маңы саудасы мәселелерiн шешу үшiн бiрлескен комиссиялар (жұмыс топтарын) құруы мүмкiн.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шекара маңы өңiрлерiнiң экономикалық әлеуетiн тиiмдi пайдалану мақсатында Тараптар мемлекеттерiнiң ұлттық заңдарында көзделген әртүрлi ұйымдық-құқықтық нысандардағы сауда үйлерi мен кәсiпорындардың қызметi үшiн қолайлы жағдайлар жасау жөнiнде шаралар қабылдайтын болады.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ұлттық заңдар шеңберiнде шекара маңы өңiрлерiндегi тауарлар мен қызметтер өндiрушілердi қолдау үшiн: </w:t>
      </w:r>
      <w:r>
        <w:br/>
      </w:r>
      <w:r>
        <w:rPr>
          <w:rFonts w:ascii="Times New Roman"/>
          <w:b w:val="false"/>
          <w:i w:val="false"/>
          <w:color w:val="000000"/>
          <w:sz w:val="28"/>
        </w:rPr>
        <w:t xml:space="preserve">
      сұрау салу бойынша Тарап мемлекеттерiнiң ақпараттық және заңнамалық базаларын ұсынуды; </w:t>
      </w:r>
      <w:r>
        <w:br/>
      </w:r>
      <w:r>
        <w:rPr>
          <w:rFonts w:ascii="Times New Roman"/>
          <w:b w:val="false"/>
          <w:i w:val="false"/>
          <w:color w:val="000000"/>
          <w:sz w:val="28"/>
        </w:rPr>
        <w:t xml:space="preserve">
      рыноктар конъюктурасы туралы ақпараттармен қамтамасыз етудi; </w:t>
      </w:r>
      <w:r>
        <w:br/>
      </w:r>
      <w:r>
        <w:rPr>
          <w:rFonts w:ascii="Times New Roman"/>
          <w:b w:val="false"/>
          <w:i w:val="false"/>
          <w:color w:val="000000"/>
          <w:sz w:val="28"/>
        </w:rPr>
        <w:t xml:space="preserve">
      өңiраралық шаруашылық байланыстары бойынша әрiптестердi iздеудiң автоматтандырылған жүйесiн құруды; </w:t>
      </w:r>
      <w:r>
        <w:br/>
      </w:r>
      <w:r>
        <w:rPr>
          <w:rFonts w:ascii="Times New Roman"/>
          <w:b w:val="false"/>
          <w:i w:val="false"/>
          <w:color w:val="000000"/>
          <w:sz w:val="28"/>
        </w:rPr>
        <w:t xml:space="preserve">
      отандық өндiрiс тауарларының көрмелерiн, жәрмеңкелерiн және жарнамаларын ұйымдастыруды көздейтiн ақпараттық-маркетингтiк орталықтар құру жөнiнде шаралар қабылдайтын болады.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 Тараптар мемлекеттерiнiң шекара маңы өңiрлерiнде тауарлардың, қызметтердiң және капиталдың заңды түрде өткiзілуiне қолайлы жағдайлар жасау мақсатында кедендiк рәсiмдердi, шекаралық, көлiктiк, санитарлық-эпидемиологиялық, ветеринарлық және өзге де бақылау түрлерiн оңайлату мен бiрiздендiру жөнiнде шаралар қабылдайтын болады.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 шекара маңы өңiрлерiнiң инфрақұрылымдарын құру мен нығайтуға бағытталған шекара маңы саудасын дамыту жөнiндегі бiрлескен өңiраралық бағдарламаларды iске асыруға жәрдемдесетiн болады. </w:t>
      </w:r>
      <w:r>
        <w:br/>
      </w:r>
      <w:r>
        <w:rPr>
          <w:rFonts w:ascii="Times New Roman"/>
          <w:b w:val="false"/>
          <w:i w:val="false"/>
          <w:color w:val="000000"/>
          <w:sz w:val="28"/>
        </w:rPr>
        <w:t xml:space="preserve">
      Тараптар инвестициялар тарту мақсатында Тараптар мемлекеттерiнiң шекара маңы өңiрлерiнiң аумағында шекара маңы саудасы орталықтарының әртүрлi үлгілерiн құрудың экономикалық және құқықтық мүмкiндiктерiн зерделейдi және келiсiлген шешiмдер қабылдайды.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Тараптар ұлттық заңдарға және Тараптардың мемлекеттерi қатысушылары болып табылатын халықаралық шарттарға сәйкес Тараптар мемлекеттерiнiң шекара маңы өңiрлерiнде көлiктік қызметтер рыногын, көлiк коммуникациялары мен инфрақұрылымдарды бiрлесiп пайдалануды дамытуға, көлiк құралдарымен жолаушылар және жүк тасымалдарын жүзеге асыру үшiн қолайлы жағдайларды қамтамасыз етуге жәрдемдесетiн болады.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Келiсiм Тараптардың мемлекеттерi қатысушылары болып табылатын басқа халықаралық шарттар бойынша Тараптардың құқықтары мен мiндеттемелерiн қозғамайды.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Келiсiмнiң ережелерiн түсiндiру немесе қолдану кезiнде даулар мен келiспеушiлiктер туындаған жағдайда Тараптар оларды консультациялар мен келiссөздер арқылы шешетiн болады.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бөлiгі болып табылатын жеке хаттамалармен ресiмделетiн өзгерiстер мен толықтырулар енгізiлуi мүмкiн.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1. Осы Келiсiм белгiленбеген мерзiмге жасалады. </w:t>
      </w:r>
      <w:r>
        <w:br/>
      </w:r>
      <w:r>
        <w:rPr>
          <w:rFonts w:ascii="Times New Roman"/>
          <w:b w:val="false"/>
          <w:i w:val="false"/>
          <w:color w:val="000000"/>
          <w:sz w:val="28"/>
        </w:rPr>
        <w:t xml:space="preserve">
      2. Тараптардың әрқайсысының Келiсiмнен шығудың болжалды күнiнен кемiнде алты ай бұрын бұл туралы депозитарийдi жазбаша хабардар ету жолымен осы Келiсiмнен шығуға құқығы бар.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мемлекетiшiлiк рәсiмдердi орындағаны туралы соңғы хабарламаны депозитарийге тапсырған күннен бастап күшiне енедi. </w:t>
      </w:r>
    </w:p>
    <w:p>
      <w:pPr>
        <w:spacing w:after="0"/>
        <w:ind w:left="0"/>
        <w:jc w:val="both"/>
      </w:pPr>
      <w:r>
        <w:rPr>
          <w:rFonts w:ascii="Times New Roman"/>
          <w:b w:val="false"/>
          <w:i w:val="false"/>
          <w:color w:val="000000"/>
          <w:sz w:val="28"/>
        </w:rPr>
        <w:t xml:space="preserve">      2004 жылғы "____" __________ __________ қаласында орыс тiлiнде бiр түпнұсқа данада жасалды. </w:t>
      </w:r>
    </w:p>
    <w:p>
      <w:pPr>
        <w:spacing w:after="0"/>
        <w:ind w:left="0"/>
        <w:jc w:val="both"/>
      </w:pPr>
      <w:r>
        <w:rPr>
          <w:rFonts w:ascii="Times New Roman"/>
          <w:b w:val="false"/>
          <w:i w:val="false"/>
          <w:color w:val="000000"/>
          <w:sz w:val="28"/>
        </w:rPr>
        <w:t xml:space="preserve">      Түпнұсқа дана әр Тарапқа оның расталған көшiрмесiн жiберетiн осы Келiсiмнiң депозитарийi болып табылатын __________ сақталады. </w:t>
      </w:r>
    </w:p>
    <w:p>
      <w:pPr>
        <w:spacing w:after="0"/>
        <w:ind w:left="0"/>
        <w:jc w:val="both"/>
      </w:pPr>
      <w:r>
        <w:rPr>
          <w:rFonts w:ascii="Times New Roman"/>
          <w:b w:val="false"/>
          <w:i/>
          <w:color w:val="000000"/>
          <w:sz w:val="28"/>
        </w:rPr>
        <w:t xml:space="preserve">    Қазақстан         Қырғыз         Тәжiкстан          Өзбекстан </w:t>
      </w:r>
      <w:r>
        <w:br/>
      </w:r>
      <w:r>
        <w:rPr>
          <w:rFonts w:ascii="Times New Roman"/>
          <w:b w:val="false"/>
          <w:i w:val="false"/>
          <w:color w:val="000000"/>
          <w:sz w:val="28"/>
        </w:rPr>
        <w:t>
</w:t>
      </w:r>
      <w:r>
        <w:rPr>
          <w:rFonts w:ascii="Times New Roman"/>
          <w:b w:val="false"/>
          <w:i/>
          <w:color w:val="000000"/>
          <w:sz w:val="28"/>
        </w:rPr>
        <w:t xml:space="preserve">Республикасының  Республикасының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Үкiметi үшiн      Үкiметi үшiн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