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c936" w14:textId="0e0c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 сумен жабдықтаудың жекелеген объектiлерiне қатысты мемлекеттiк меншіктiң түрiн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Павлодар, Қостанай, Қарағанды және Оңтүстiк Қазақстан облыстары әкiмдерiнiң қосымшаға сәйкес ауыз сумен жабдықтау объектілерiн республикалық меншiктен коммуналдық меншiкке беру туралы ұсыныстары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Қазақстан Республикасы Қаржы министрлiгiмен және облыс әкiмдiктерiмен бiрлесiп, заңнамада белгiленген тәртiппен қосымшада көрсетілген объектiлердi беру және қабылдап алу жөнiндегi қажеттi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Республикалық бюджеттен бөлiнген қаражат есебiнен құрылысы аяқталған, коммуналдық меншiкке берiлетiн ауыз сумен жабдықтау объектiлерінің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Ақтоғай ауылы елдi мекенiн сумен жабдықтау жергілікті жүйесi.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Ертiс ауданының Ертiс ауылы елдi мекенiн сумен жабдықтау жергілікті жүйесi.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ауданының Красноармейка ауылы елдi мекенiн сумен жабдықтау жергiлiктi жүйесi.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Баянауыл ауданының Бiрлiк, Жаңатiлек, Құндыкөл, Ақши ауылдары елдi мекендерiн сумен жабдықтау жергілiкті жүйелерi.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Екiбастұз қаласының ауылдық аймақтары: Байет, Бесқауға, Шиқылдақ, Құлакөл, Қарасор елдi мекендерiн сумен жабдықтау жергілікті жүйелерi.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Ақсу қаласының ауылдық аймақтары: Ақсу, Евгеньевка, Жолқұдық және Қалқаман кентi елдi мекендерiн сумен жабдықтау жергiлiктi жүйелерi.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ауданының Лихачев топтық су құбыры.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ауданының Ұзынкөл топтық су құбыры.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Амангелді ауданының Амангелді кентін сумен жабдықтау жүйесi.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Қарқаралы қаласының су жинағы құрылысы және су таратқышы.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Ақтоғай ауылының таратқыш су құбыры желiлерi.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ауданы Жездi кентінің кенттік су құбыры желiлерi.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Шолаққорған аудан орталығын сумен жабдықтау жүйесi.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