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18950" w14:textId="c9189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Үкiметiнің 2002 жылғы 26 қаңтардағы N 127 қаулысына өзгерiстер енгізу туралы</w:t>
      </w:r>
    </w:p>
    <w:p>
      <w:pPr>
        <w:spacing w:after="0"/>
        <w:ind w:left="0"/>
        <w:jc w:val="both"/>
      </w:pPr>
      <w:r>
        <w:rPr>
          <w:rFonts w:ascii="Times New Roman"/>
          <w:b w:val="false"/>
          <w:i w:val="false"/>
          <w:color w:val="000000"/>
          <w:sz w:val="28"/>
        </w:rPr>
        <w:t>Қазақстан Республикасы Үкіметінің 2004 жылғы 6 қазандағы N 1029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1. "Қазақстан Республикасының Экономика және сауда министрлiгi Құрылыс iстерi жөнiндегi комитетiнiң "Сәулет, қала құрылысы қызметiн лицензиялайтын мемлекеттiк орталық (Мемқұрылыслицензия)" республикалық мемлекеттiк кәсiпорнын қайта ұйымдастыру туралы" Қазақстан Республикасы Үкiметiнiң 2002 жылғы 26 қаңтардағы N 127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ПҮКЖ-ы, 2002 ж., N 5, 34-құжат) мынадай өзгерiстер енгiзiлсiн: </w:t>
      </w:r>
      <w:r>
        <w:br/>
      </w:r>
      <w:r>
        <w:rPr>
          <w:rFonts w:ascii="Times New Roman"/>
          <w:b w:val="false"/>
          <w:i w:val="false"/>
          <w:color w:val="000000"/>
          <w:sz w:val="28"/>
        </w:rPr>
        <w:t xml:space="preserve">
      1) тақырыбындағы және мәтiнiндегi "Экономика" деген сөз "Индустрия" деген сөзбен ауыстырылсын; </w:t>
      </w:r>
      <w:r>
        <w:br/>
      </w:r>
      <w:r>
        <w:rPr>
          <w:rFonts w:ascii="Times New Roman"/>
          <w:b w:val="false"/>
          <w:i w:val="false"/>
          <w:color w:val="000000"/>
          <w:sz w:val="28"/>
        </w:rPr>
        <w:t xml:space="preserve">
      2) 2-тармақтың 3) тармақшасы мынадай редакцияда жазылсын: </w:t>
      </w:r>
      <w:r>
        <w:br/>
      </w:r>
      <w:r>
        <w:rPr>
          <w:rFonts w:ascii="Times New Roman"/>
          <w:b w:val="false"/>
          <w:i w:val="false"/>
          <w:color w:val="000000"/>
          <w:sz w:val="28"/>
        </w:rPr>
        <w:t xml:space="preserve">
      "3) оның жарғылық капиталының 51 пайызы мөлшерiндегi Қоғам акцияларының мемлекеттiк пакетiнiң бiр бөлiгiн сатуды жүзеге асыру;". </w:t>
      </w:r>
    </w:p>
    <w:bookmarkEnd w:id="1"/>
    <w:bookmarkStart w:name="z3" w:id="2"/>
    <w:p>
      <w:pPr>
        <w:spacing w:after="0"/>
        <w:ind w:left="0"/>
        <w:jc w:val="both"/>
      </w:pPr>
      <w:r>
        <w:rPr>
          <w:rFonts w:ascii="Times New Roman"/>
          <w:b w:val="false"/>
          <w:i w:val="false"/>
          <w:color w:val="000000"/>
          <w:sz w:val="28"/>
        </w:rPr>
        <w:t xml:space="preserve">
      2. Осы қаулы қол қойылған сәтiнен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