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da73" w14:textId="5d3d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Қ.О. 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қазандағы N 1026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Қайсар Оспанұлы Омаров Қазақстан Республикасы Индустрия және сауда министрлігі Құрылыс және тұрғын үй-коммуналдық шаруашылық iстерi комитетiнiң төрағасы болып тағайындалсын,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