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da9f" w14:textId="173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"Түркiстанэнерго"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қыркүйектегі N 950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"Түркiстанэнерго" ашық акционерлiк қоғамын банкрот деп тануға байланысты, өңiр экономикасы үшiн оның маңызды стратегиялық мәнiн ескере отырып,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 "Түркiстанэнерго" ашық акционерлiк қоғамының (бұдан әрi - Қоғам) конкурстық массасын сатудың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өндiрiстiң технологиялық циклын қамтамасыз ететiн мүлiктiк кешендi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әкiмшiлiк шығыстар мен бiрiншi және екiншi кезектердегi кредиторлар талаптарының сомасынан төмен емес лотты сатудың ең төменгi бағасын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циклдың үздiксiздігін сақтай отырып, банкроттық рәсiмiн өткiзудi;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басқарушыға меншiк құқығы лотты сатып алушыға өту сәтiне дейiн тұтынушыларды энергиямен үздiксiз жабдықтауды қамтамасыз ету жөнiндегi шарттар жасасу құқығын берудi көздейтiн ерекше шарттары мен тәртiбi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Лотты сатып алуға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 энергиясын беру және тарату, электр энергиясын қайта сату мақсатында сатып алу жөнiндегі қызметтi жүзеге асыруға лицензияларының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қызметтiк бейiнiн, тұтынушылармен шарттарды және көрсетiлетiн қызметтер көлемiн сақтап қалу жөнiнде мiндеттемелер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Оңтүстiк Қазақстан облысының әкiмдiгiмен және Қазақстан Республикасы Табиғи монополияларды реттеу және бәсекелестiктi қорғау жөнiндегi агенттiгiнiң Оңтүстiк Қазақстан облысы бойынша департаментiмен келiсiлген өңiрдi энергиямен жабдықтаудың тиiмдiлiгiн арттыру жөнiндегi инвестициялық бағдарламасының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Қоғам қызметкерлерiмен еңбек шарттарының үздiксiздiгiн қамтамасыз етуiн және осы шарттар бойынша мiндеттемелер қабылдауын көздейтiн қосымша талаптар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