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1df9" w14:textId="25a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16 қаңтардағы N 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қыркүйектегі N 943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Австрия Федералдық Үкіметі арасында Экономикалық, ауыл шаруашылық, табиғатты қорғау, өнеркәсіптік, техникалық және технологиялық ынтымақтастық туралы келісім жасасу туралы" Қазақстан Республикасы Үкіметінің 2004 жылғы 16 қаңтардағы N 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Австрия Республикасындағы Төтенше және Өкілетті елшісі Рахат Мұхтарұлы Әлиевке" деген сөз "Қазақстан Республикасының Индустрия және сауда министрі Әділбек Рыскелдіұлы Жақсыбековке"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