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d992" w14:textId="9d3d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15 сәуiрдегі N 429 қаулысына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қыркүйектегі N 942 Қаулысы.
Күші жойылды - ҚР Үкіметінің 2008 жылғы 14 қарашадағы N 1061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14 қарашадағы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"Жануарлар дүниесiн пайдаланғаны үшiн төлем ставкаларын бекiту туралы" Қазақстан Республикасы Үкiметiнің 2002 жылғы 15 сәуiрдегi N 429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2002 ж., N 11, 109-құжат)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Балық аулау объектiлерi болып табылатын жануарлар түрлерiн пайдаланғаны үшiн төлем ставкалары осы қаулыға қосымшаға сәйкес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Өзге шаруашылық мақсаттарда (аңшылық пен балық аулаудан басқа) пайдаланылатын жануарлар түрлерiн пайдаланғаны үшiн төлем ставкаларында: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"Судағы омыртқасыз жануарлар"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1-жолдағы "100" деген сандар "50"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2-жолдағы "15" деген сандар "10"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3-жолдағы "50" деген сандар "30"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4-жолдағы "15" деген сандар "10"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5-жолдағы "5" деген сан "2" деген санмен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Yкiметінің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8 қыркүйектегі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942 қаулысына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Yкiметінің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15 сәуiрдегi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429 қаулысымен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Балық аулау объектілерi болып табылатын жануарлар түрлерiн пайдаланғаны үшiн төлем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 |          Су жануарлары                    | Төлем ставкалары,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N  |                                           | бiр килограмм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               | теңгемен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1. Кәсіпшілік және ғылыми мақсаттарда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Бекiре балықтары                            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Майшабақтар (қарынсау, бражников,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қаражон)                 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Құбылмалы бахтах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Майқан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Ақсақа балықтар (көкшұбар, көк-шарбы,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пайда, шыр, мұқсын)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Хариус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Қылыш балық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Тікендi балық     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Буффало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Ақ амур                                 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Ақмарқа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Шармай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Сазан, тұқы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Көксерке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Берiш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Дөңмаңдай                   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 Қаракөз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 Шортан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 Тұрпа балық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 Майбалық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 Қызылкөз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 Көкбас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 Жыланбас балық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 Түйетабан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  Жайын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  Нәлiм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 Шабақ                      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  Табан (Балқаш және Алакөл таралымынан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басқасы)  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  Итбалық                                      2250 (бір дарағы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үшін)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 Ұзын саусақты шаян (Түркiстандық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түрiнен басқасы)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Ұсақ шағын балықтар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  Балқаш және Алакөл табаны                    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 Торта   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  Оңғақ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  Аққайран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  Мөңке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  Алабұға (Балқаш-Iле таралымынан басқасы)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  Кәдiмгi және таластың тарақ балығы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  Қызылқанат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  Балпан балық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  Бiлеу балық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  Айнакөз   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  Көктұран  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Балықты алып қою және "ұстап алу-қоя беру" қағидаты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негізiнде спорттық-әуесқойлық (рекреациялық) балық аулауды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жүргiзу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Қазақстан Республикасының азаматтары үшін, балықты алып қоя отырып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Қортпа                                       7500 бiр дарағы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Бекiре балықтары                             1875 бiр дарағы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Iрi шағын балықтар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Ақсақа және албырт балықтар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Шортан, мөңке, ұсақ шағын балықтаp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Шаян                                         10 бiр дарағы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Шетелдiк азаматтар үшiн, балықты алып қоя отырып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Iрi шағын балықтар                           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Қортпа                                       61875 бiр дарағы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Бекiре балықтары                             15470 бір дарағы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Ақсақа және албырт балықтар                  1125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Шортан, мөңке, ұcақ шағын балықтаp           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Шетелдiк азаматтар үшiн, "ұстап алу-қоя беру" қағидаты негiзiнде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Iрi шағын балықтар                          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Бекiре балықтары                             5813 бiр дарағы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Ақсақа және албырт балықтар                  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Шортан, мөңке, ұсақ шағын балықтаp   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