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4e4b" w14:textId="5384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 шiлдедегi N 713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тамыздағы N 913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"Микропроцессорлық карточкалар негiзiнде Төлем карточкаларының ұлттық банкаралық жүйесiн дамыту бағдарламасын бекiту туралы" Қазақстан Республикасы Үкiметiнiң 2002 жылғы 2 шiлдедегі N 713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21, 222-құжат)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Микропроцессорлық карточкалар негізiнде Төлем карточкаларының ұлттық банкаралық жүйесiн дамыту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"Микропроцессорлық карточкалар негізiнде Төлем карточкаларының ұлттық банкаралық жүйесiн дамыту бағдарламасын iске асыру жөнiндегі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