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ca6a" w14:textId="a8cc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11 наурыздағы N 308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тамыздағы N 822 қаулысы. Күші жойылды - ҚР Үкіметінің 2005.03.25. N 264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"Балалардың құқықтары мен мүдделерін қорғау мәселелері жөніндегі ведомствоаралық комиссия құру туралы" Қазақстан Республикасы Үкіметінің 2004 жылғы 11 наурыздағы N 308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қаулының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Балалардың құқықтары мен мүдделерін қорғау мәселелері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Досаев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 Асқарбекұлы          Денсаулық сақтау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Есбосынова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Светлана Бағытқызы          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Орта білім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директоры,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құрамнан: Досқалиев Жақсылық Ақмырзаұлы, Шер Раиса Петровна, Рахметов Қайрат Мырзаханұлы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