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ca6a" w14:textId="a8cc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11 наурыздағы N 308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тамыздағы N 822 қаулысы. Күші жойылды - ҚР Үкіметінің 2005.03.25. N 264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"Балалардың құқықтары мен мүдделерін қорғау мәселелері жөніндегі ведомствоаралық комиссия құру туралы" Қазақстан Республикасы Үкіметінің 2004 жылғы 11 наурыздағы N 308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қаулының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құқықтары мен мүдделерін қорғау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Асқарбекұлы          Денсаулық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Есбосынова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Светлана Бағытқызы          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Орта білім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құрамнан: Досқалиев Жақсылық Ақмырзаұлы, Шер Раиса Петровна, Рахметов Қайрат Мырзаханұлы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