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4299" w14:textId="cf64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3 желтоқсандағы N 13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19 Қаулысы. Күші жойылды - Қазақстан Республикасы Үкіметінің 2008 жылғы 6 мамырдағы N 4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ңа объектілер салуға және қолда бар объектілерді өзгертуге рұқсат беретін рәсімдерді өткізу ережесін бекіту туралы"  Қазақстан Республикасы Үкіметінің 2002 жылғы 13 желтоқсандағы N 13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5, 449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аңа объектілер салуға және қолда бар объектілерді өзгертуге рұқсат беретін рәсімдерді өтк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бъектілер салу үшін жер телімін сұраған кезде жергілікті атқарушы органның тапсырмасы бойынша жер телімін таңдау алдын ала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салу үшін жер телімін таңдауды жерге орналастыру және қала құрылысы регламенттеріне сәйкес жер ресурстарын басқару жөніндегі аумақтық органдар (елді мекендерде сәулет және қала құрылысы органдарымен бірлесіп) жүзеге асыр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