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2c7f" w14:textId="2972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2001 жылғы 28 қарашадағы N 730 Жарлығына өзгерiстер мен толықтырулар енгiзу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30 шілдедегі N 807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2001 жылғы 28  қарашадағы N 730 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мен толықтырулар енгiзу туралы" Қазақстан Республикасының Президентi Жарлығының жобасы Қазақстан Республикасы Президентiнiң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Президентiнiң 2001 жылғы </w:t>
      </w:r>
      <w:r>
        <w:br/>
      </w:r>
      <w:r>
        <w:rPr>
          <w:rFonts w:ascii="Times New Roman"/>
          <w:b/>
          <w:i w:val="false"/>
          <w:color w:val="000000"/>
        </w:rPr>
        <w:t xml:space="preserve">
28 қарашадағы N 730 Жарлығына өзгерiстер мен </w:t>
      </w:r>
      <w:r>
        <w:br/>
      </w:r>
      <w:r>
        <w:rPr>
          <w:rFonts w:ascii="Times New Roman"/>
          <w:b/>
          <w:i w:val="false"/>
          <w:color w:val="000000"/>
        </w:rPr>
        <w:t xml:space="preserve">
толықтырулар енгiзу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Президентiнiң "Қазақстан Республикасының автожол саласын дамытудың 2001-2005 жылдарға арналған мемлекеттік бағдарламасы туралы" 2001 жылғы 28 қарашадағы N 730 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N 38, 488-құжат) мынадай өзгерiстер енгiзілсiн: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 аталған Жарлықпен бекітілген Қазақстан Республикасының автожол саласын дамытудың 2001-2005 жылдарға арналған мемлекеттiк бағдарламасында: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"Бағдарламаның паспорты" деген 1-бөлiмде: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"Қаржыландыру көздерi"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"254902,3", "1580,1" деген сандар тиiсiнше "233618,0", "1613,3"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Мемлекеттік бағдарламаның 2-қосымшасында: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8-кестеде: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"Алты негiзгi бағыттар (8258 км)" деген 1-бөлімде: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"Жолдар және жұмыс түрлерi" деген бағанның "қайта жаңарту" деген жолындағы "- автожол Астана - Петропавл" деген сөздер "- автожол Астана - Бурабай - Көкшетау - Петропавл - Ресей Федерациясының шекарасы (Қорғанға)"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"Көлемi" деген бағанда "2446", "538" деген сандар тиiсiнше "2 525", "617"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"Шамамен алған шығындар (млн. теңге)" деген 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"75 190" деген сандар "77 618"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"Жиыны:" деген жолда "166241,3" деген сандар "168669,3"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"Басқа да халықаралық және республикалық маңызы бар жолдар (14753 км)" деген 2-бөлімде: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"Қайта жаңарту" деген жол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 - автожол Жақсы - Есiл - Бұзылық - Сұрған - | км | 339 |  9746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|Әулиекөл - Қостанай                      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 - автожол Алматы - Өскемен                  | км | 1079| 50223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"Көлемi" деген бағанда "371" деген сандар "1789"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"Шамамен алған шығындар (млн. теңге)" деген бағанда "10666" деген сандар "70635"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"ЖИЫНЫ:" деген жолда "86 375" деген сандар "146344"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"БАРЛЫҒЫ" деген жолда "252 616,3" деген сандар "315013,3"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11-кестеде: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"2001-2005 жылдары барлығы", "2004 жыл", "2005 жыл" деген бағандарда: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бюджет, соның iшiнде:" деген жолда "254902,3", "1580145,3", "62094,0", "372713,0", "435394,9" деген сандар тиiсiнше "233618,0", "1613329,2", "40809,7", "295081,0", "546210,8"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"ағымдағы жөндеу және күтiп ұстау" деген жолда "12900,0", "80077,8", "3000,0", "18007,2", "21608,6" деген сандар тиiсiнше "13321,4", "92309,4", "3421,4", "24739,0", "27108,4"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"күрделі және орташа жөндеу" деген жолда "46214,0", "283771,7", "12000,0", "72028,8", "104735,9" деген сандар тиiсiнше "40614,0", "284676,3", "6400,0", "46276,2", "131393,1"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"салу және қайта жаңарту" деген жолда "105233,0", "644912,0", "27540,0", "165306,1", "261164,5" деген сандар тиiсiнше "91931,3", "649029,2", "14238,3", "102952,3", "327635,5"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"оңалту" деген жолда "88269,3", "556652,5", "19494,0", "117010,8", "47525,8" деген сандар тиiсiнше "84811,3", "567688,7", "16036,0", "115950,8", "59622,0"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"жол саласындағы қолданбалы ғылыми зерттеулер" деген жолда "286,0", "1794,7", "60,0", "360,1", "360,1" деген сандар тиiсiнше "340,0", "2350,6", "114,0", "824,3", "451,8"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"жол техникасын сатып алу"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"2001-2005 жылдары барлығы" деген бағанда "2000,0", "12936,6" деген сандар тиiсiнше "2600,0", "17275,0"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"2004 жыл" деген баған тиiсiнше "600,0", "4338,4" деген сандармен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"есеп бағамы доллар/теңге"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жыл", "2005 жыл" деген бағандарда "166,6", "166,6" деген сандар тиісінше "138,3", "132,8" деген сандармен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