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af60" w14:textId="bc4a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қауiпсiздiктi қамтамасыз ету мәселелерi жөнiндегi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шілдедегі N 751 қаулысы. Күші жойылды - Қазақстан Республикасы Үкіметінің 2010 жылғы 3 шілдедегі N 695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2010.07.03 </w:t>
      </w:r>
      <w:r>
        <w:rPr>
          <w:rFonts w:ascii="Times New Roman"/>
          <w:b w:val="false"/>
          <w:i w:val="false"/>
          <w:color w:val="ff0000"/>
          <w:sz w:val="28"/>
        </w:rPr>
        <w:t>N 695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Ақпараттық қауiпсiздiктi қамтамасыз ету және мемлекеттік құпияларды қорғау саласындағы бiрыңғай мемлекеттiк саясатты iске асыру мақсатында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Ақпараттық қауiпсiздiктi қамтамасыз ету мәселелерi жөнiндегi ведомствоаралық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берiліп отырған: </w:t>
      </w:r>
      <w:r>
        <w:br/>
      </w:r>
      <w:r>
        <w:rPr>
          <w:rFonts w:ascii="Times New Roman"/>
          <w:b w:val="false"/>
          <w:i w:val="false"/>
          <w:color w:val="000000"/>
          <w:sz w:val="28"/>
        </w:rPr>
        <w:t>
      1) Комиссия </w:t>
      </w:r>
      <w:r>
        <w:rPr>
          <w:rFonts w:ascii="Times New Roman"/>
          <w:b w:val="false"/>
          <w:i w:val="false"/>
          <w:color w:val="000000"/>
          <w:sz w:val="28"/>
        </w:rPr>
        <w:t xml:space="preserve">құрамы </w:t>
      </w:r>
      <w:r>
        <w:rPr>
          <w:rFonts w:ascii="Times New Roman"/>
          <w:b w:val="false"/>
          <w:i w:val="false"/>
          <w:color w:val="000000"/>
          <w:sz w:val="28"/>
        </w:rPr>
        <w:t xml:space="preserve">; </w:t>
      </w:r>
      <w:r>
        <w:br/>
      </w:r>
      <w:r>
        <w:rPr>
          <w:rFonts w:ascii="Times New Roman"/>
          <w:b w:val="false"/>
          <w:i w:val="false"/>
          <w:color w:val="000000"/>
          <w:sz w:val="28"/>
        </w:rPr>
        <w:t>
      2) Комиссия туралы </w:t>
      </w:r>
      <w:r>
        <w:rPr>
          <w:rFonts w:ascii="Times New Roman"/>
          <w:b w:val="false"/>
          <w:i w:val="false"/>
          <w:color w:val="000000"/>
          <w:sz w:val="28"/>
        </w:rPr>
        <w:t xml:space="preserve">ереже </w:t>
      </w:r>
      <w:r>
        <w:rPr>
          <w:rFonts w:ascii="Times New Roman"/>
          <w:b w:val="false"/>
          <w:i w:val="false"/>
          <w:color w:val="000000"/>
          <w:sz w:val="28"/>
        </w:rPr>
        <w:t xml:space="preserve">бекiтiлсiн. </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2007.06.30. N </w:t>
      </w:r>
      <w:r>
        <w:rPr>
          <w:rFonts w:ascii="Times New Roman"/>
          <w:b w:val="false"/>
          <w:i w:val="false"/>
          <w:color w:val="000000"/>
          <w:sz w:val="28"/>
        </w:rPr>
        <w:t xml:space="preserve">553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9 шiлдедегі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Ақпараттық қауiпсіздiктi қамтамасыз ету мәселелерi жөнiндегi ведомствоаралық комиссия туралы ереже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Ақпараттық қауіпсiздiктi қамтамасыз ету мәселелерi жөнiндегi ведомствоаралық комиссия (бұдан әрi - Комиссия) ақпараттық қауiпсiздiктi қамтамасыз ету саласындағы бiрыңғай мемлекеттiк саясатты iске асыру, ақпараттық қауіпсіздiк проблемаларын шешуде тұжырымдамалық көзқарасты қалыптастыру және мемлекеттiк органдар мен ұйымдарда осы саладағы жұмыстарды үйлестiру мақсатында құрылады. </w:t>
      </w:r>
      <w:r>
        <w:br/>
      </w:r>
      <w:r>
        <w:rPr>
          <w:rFonts w:ascii="Times New Roman"/>
          <w:b w:val="false"/>
          <w:i w:val="false"/>
          <w:color w:val="000000"/>
          <w:sz w:val="28"/>
        </w:rPr>
        <w:t>
      2. Өз қызметiнде Комиссия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өзге де нормативтiк құқықтық кесiмдерiн және халықаралық шарттарын, сондай-ақ осы Ереженi басшылыққа алады. </w:t>
      </w:r>
    </w:p>
    <w:bookmarkStart w:name="z8" w:id="7"/>
    <w:p>
      <w:pPr>
        <w:spacing w:after="0"/>
        <w:ind w:left="0"/>
        <w:jc w:val="left"/>
      </w:pPr>
      <w:r>
        <w:rPr>
          <w:rFonts w:ascii="Times New Roman"/>
          <w:b/>
          <w:i w:val="false"/>
          <w:color w:val="000000"/>
        </w:rPr>
        <w:t xml:space="preserve"> 
2. Комиссияның мiндеттерi мен функциялары </w:t>
      </w:r>
    </w:p>
    <w:bookmarkEnd w:id="7"/>
    <w:p>
      <w:pPr>
        <w:spacing w:after="0"/>
        <w:ind w:left="0"/>
        <w:jc w:val="both"/>
      </w:pPr>
      <w:r>
        <w:rPr>
          <w:rFonts w:ascii="Times New Roman"/>
          <w:b w:val="false"/>
          <w:i w:val="false"/>
          <w:color w:val="000000"/>
          <w:sz w:val="28"/>
        </w:rPr>
        <w:t xml:space="preserve">      3. Комиссияның мiндеттерi: </w:t>
      </w:r>
      <w:r>
        <w:br/>
      </w:r>
      <w:r>
        <w:rPr>
          <w:rFonts w:ascii="Times New Roman"/>
          <w:b w:val="false"/>
          <w:i w:val="false"/>
          <w:color w:val="000000"/>
          <w:sz w:val="28"/>
        </w:rPr>
        <w:t xml:space="preserve">
      ақпараттық қауiпсiздiктi, мемлекеттiк ақпараттық ресурстарды және мемлекеттік құпияларды қорғауды қамтамасыз ету саласындағы мемлекеттiк саясаттың негiзгi бағыттары бойынша ұсыныстар әзiрлеу; </w:t>
      </w:r>
      <w:r>
        <w:br/>
      </w:r>
      <w:r>
        <w:rPr>
          <w:rFonts w:ascii="Times New Roman"/>
          <w:b w:val="false"/>
          <w:i w:val="false"/>
          <w:color w:val="000000"/>
          <w:sz w:val="28"/>
        </w:rPr>
        <w:t xml:space="preserve">
      ақпараттық қауiпсiздiк және мемлекеттiк құпияларды қорғау саласындағы қатынастарды реттеудiң құқықтық, әкiмшiлiк, техникалық, бағдарламалық және криптографиялық шаралар жүйесiн жетiлдiру жөнiндегi ұсыныстарды дайындау; </w:t>
      </w:r>
      <w:r>
        <w:br/>
      </w:r>
      <w:r>
        <w:rPr>
          <w:rFonts w:ascii="Times New Roman"/>
          <w:b w:val="false"/>
          <w:i w:val="false"/>
          <w:color w:val="000000"/>
          <w:sz w:val="28"/>
        </w:rPr>
        <w:t xml:space="preserve">
      ақпараттық қауiпсiздiктi қамтамасыз ету саласындағы нормативтiк құқықтық кесiмдердi жетiлдiру жөнiнде ұсынымдар әзiрлеу; </w:t>
      </w:r>
      <w:r>
        <w:br/>
      </w:r>
      <w:r>
        <w:rPr>
          <w:rFonts w:ascii="Times New Roman"/>
          <w:b w:val="false"/>
          <w:i w:val="false"/>
          <w:color w:val="000000"/>
          <w:sz w:val="28"/>
        </w:rPr>
        <w:t xml:space="preserve">
      ақпаратты және мемлекеттiк құпияларды қорғау саласындағы мемлекеттiк органдардың қызметiн және өзара iс-қимыл жасасуды үйлестiру мәселелерiн қарау; </w:t>
      </w:r>
      <w:r>
        <w:br/>
      </w:r>
      <w:r>
        <w:rPr>
          <w:rFonts w:ascii="Times New Roman"/>
          <w:b w:val="false"/>
          <w:i w:val="false"/>
          <w:color w:val="000000"/>
          <w:sz w:val="28"/>
        </w:rPr>
        <w:t xml:space="preserve">
      ақпараттық жүйелердi, техникалық, бағдарламалық-техникалық және бағдарламалық құралдарды (бұйымдарды), ақпаратты қорғаудың техникалық құралдарын лицензиялау, техникалық реттеу, оның iшiнде олардың сәйкестiгiн растау мәселелерi бойынша ұсыныстар әзiрлеу; </w:t>
      </w:r>
      <w:r>
        <w:br/>
      </w:r>
      <w:r>
        <w:rPr>
          <w:rFonts w:ascii="Times New Roman"/>
          <w:b w:val="false"/>
          <w:i w:val="false"/>
          <w:color w:val="000000"/>
          <w:sz w:val="28"/>
        </w:rPr>
        <w:t xml:space="preserve">
      мемлекеттiк органдар мен ұйымдарда мемлекеттiк ақпараттық ресурстарды және мемлекеттiк құпияларды қорғау жөнiндегi жұмыстардың жай-күйiне талдау жасау, оның негiзiнде ақпаратты қорғаудың мемлекеттiк жүйесiн жетiлдiру жөнiнде ұсынымдар мен ұсыныстар дайындау; </w:t>
      </w:r>
      <w:r>
        <w:br/>
      </w:r>
      <w:r>
        <w:rPr>
          <w:rFonts w:ascii="Times New Roman"/>
          <w:b w:val="false"/>
          <w:i w:val="false"/>
          <w:color w:val="000000"/>
          <w:sz w:val="28"/>
        </w:rPr>
        <w:t xml:space="preserve">
      ақпараттық қауiпсiздiкке төнетiн қауіп-қатерге қарсы iс-қимыл көрсетуге бағытталған халықаралық шарттарды iске асыру мәселелерi бойынша ұсыныстар әзiрлеу; </w:t>
      </w:r>
      <w:r>
        <w:br/>
      </w:r>
      <w:r>
        <w:rPr>
          <w:rFonts w:ascii="Times New Roman"/>
          <w:b w:val="false"/>
          <w:i w:val="false"/>
          <w:color w:val="000000"/>
          <w:sz w:val="28"/>
        </w:rPr>
        <w:t xml:space="preserve">
      мемлекеттiк бюджет есебiнен жүзеге асырылатын ақпараттық қауiпсiздiктi қамтамасыз ету жоспарлары мен мақсатты бағдарламаларын қарау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2006.05.20. N </w:t>
      </w:r>
      <w:r>
        <w:rPr>
          <w:rFonts w:ascii="Times New Roman"/>
          <w:b w:val="false"/>
          <w:i w:val="false"/>
          <w:color w:val="000000"/>
          <w:sz w:val="28"/>
        </w:rPr>
        <w:t xml:space="preserve">432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Комиссия жүктелген мiндеттерiне сәйкес: </w:t>
      </w:r>
      <w:r>
        <w:br/>
      </w:r>
      <w:r>
        <w:rPr>
          <w:rFonts w:ascii="Times New Roman"/>
          <w:b w:val="false"/>
          <w:i w:val="false"/>
          <w:color w:val="000000"/>
          <w:sz w:val="28"/>
        </w:rPr>
        <w:t xml:space="preserve">
      Қазақстан Республикасының Үкiметiне ақпараттық ресурстарды, мемлекеттiк құпияларды қорғаудың ұлттық жүйесiн дамыту мен жетiлдiру, ақпарат саласындағы азаматтардың конституциялық құқықтары мен қоғам мүдделерiн қамтамасыз ету, ғылыми зерттеулер, тәжiрибелiк-конструкторлық жұмыстар жүргiзу мәселелерi және ақпаратты қорғаудың отандық аппараттық, бағдарламалық және аппараттық-бағдарламалық құралдарын шығару мен техникалық алып жүрудi қамтамасыз ету үшiн ғылыми-техникалық базаны қалыптастыру жөнiнде ұсыныстар енгізедi; </w:t>
      </w:r>
      <w:r>
        <w:br/>
      </w:r>
      <w:r>
        <w:rPr>
          <w:rFonts w:ascii="Times New Roman"/>
          <w:b w:val="false"/>
          <w:i w:val="false"/>
          <w:color w:val="000000"/>
          <w:sz w:val="28"/>
        </w:rPr>
        <w:t xml:space="preserve">
      ақпараттық қауiпсiздiктi қамтамасыз ету саласындағы басымдықтарды анықтау жөнiнде ұсыныстар енгiзедi; </w:t>
      </w:r>
      <w:r>
        <w:br/>
      </w:r>
      <w:r>
        <w:rPr>
          <w:rFonts w:ascii="Times New Roman"/>
          <w:b w:val="false"/>
          <w:i w:val="false"/>
          <w:color w:val="000000"/>
          <w:sz w:val="28"/>
        </w:rPr>
        <w:t xml:space="preserve">
      мемлекеттiк ақпараттық ресурстар мен мемлекеттiк құпияларды қорғау мәселелерi бойынша мемлекеттiк органдардың басшыларын тыңдайды; </w:t>
      </w:r>
      <w:r>
        <w:br/>
      </w:r>
      <w:r>
        <w:rPr>
          <w:rFonts w:ascii="Times New Roman"/>
          <w:b w:val="false"/>
          <w:i w:val="false"/>
          <w:color w:val="000000"/>
          <w:sz w:val="28"/>
        </w:rPr>
        <w:t xml:space="preserve">
      ақпараттық қауiпсiздiктi қамтамасыз ету саласында мемлекеттiк органдар мен ұйымдардың қызметiн үйлестiру және өзара iс-қимыл жасау мәселелерiн қарайды; </w:t>
      </w:r>
      <w:r>
        <w:br/>
      </w:r>
      <w:r>
        <w:rPr>
          <w:rFonts w:ascii="Times New Roman"/>
          <w:b w:val="false"/>
          <w:i w:val="false"/>
          <w:color w:val="000000"/>
          <w:sz w:val="28"/>
        </w:rPr>
        <w:t xml:space="preserve">
      ақпаратты қорғау саласындағы ғылыми-зерттеу және тәжiрибелiк-конструкторлық жұмыстардың бағыттары бойынша ғылыми, эксперименталдық және өндiрiстiк базаны дамыту жөнiндегi жоспарлар мен бағдарламаларды қарайды; </w:t>
      </w:r>
      <w:r>
        <w:br/>
      </w:r>
      <w:r>
        <w:rPr>
          <w:rFonts w:ascii="Times New Roman"/>
          <w:b w:val="false"/>
          <w:i w:val="false"/>
          <w:color w:val="000000"/>
          <w:sz w:val="28"/>
        </w:rPr>
        <w:t xml:space="preserve">
      ақпараттық қауiпсiздiк саласындағы жоспарлар мен бағдарламалардың iске асырылуы барысы туралы мемлекеттiк органдардың басшыларын тыңдайды; </w:t>
      </w:r>
      <w:r>
        <w:br/>
      </w:r>
      <w:r>
        <w:rPr>
          <w:rFonts w:ascii="Times New Roman"/>
          <w:b w:val="false"/>
          <w:i w:val="false"/>
          <w:color w:val="000000"/>
          <w:sz w:val="28"/>
        </w:rPr>
        <w:t xml:space="preserve">
      елiмiзде ақпаратты қорғауды қамтамасыз етуге ықпал ететiн шарттарды жасауға бағытталған құқықтық, экономикалық, ұйымдастырушылық және ғылыми-техникалық сипаттағы шараларды жүзеге асыру жөнiнде ұсыныстар енгiзедi; </w:t>
      </w:r>
      <w:r>
        <w:br/>
      </w:r>
      <w:r>
        <w:rPr>
          <w:rFonts w:ascii="Times New Roman"/>
          <w:b w:val="false"/>
          <w:i w:val="false"/>
          <w:color w:val="000000"/>
          <w:sz w:val="28"/>
        </w:rPr>
        <w:t xml:space="preserve">
      ақпаратты қорғау жүйесiн алып жүруге және дамытуға байланысты кезектi қаржы жылына арналған республикалық бюджет шығыстарын жоспарлау жөнiндегi бюджеттiк бағдарламалар әкiмшiлерiнiң ұсынысын қарайды және осы мәселе жөнiнде Республикалық бюджеттiк комиссияға ұсынымдық сипаттағы қорытындыларды ұсынады; </w:t>
      </w:r>
      <w:r>
        <w:br/>
      </w:r>
      <w:r>
        <w:rPr>
          <w:rFonts w:ascii="Times New Roman"/>
          <w:b w:val="false"/>
          <w:i w:val="false"/>
          <w:color w:val="000000"/>
          <w:sz w:val="28"/>
        </w:rPr>
        <w:t xml:space="preserve">
      ақпараттық қауiпсiздiк саласында кадрлар даярлау жүйесiн жетілдіру жөнiндегi ұсыныстарды қарайды.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2006.05.20. N </w:t>
      </w:r>
      <w:r>
        <w:rPr>
          <w:rFonts w:ascii="Times New Roman"/>
          <w:b w:val="false"/>
          <w:i w:val="false"/>
          <w:color w:val="000000"/>
          <w:sz w:val="28"/>
        </w:rPr>
        <w:t xml:space="preserve">432 </w:t>
      </w:r>
      <w:r>
        <w:rPr>
          <w:rFonts w:ascii="Times New Roman"/>
          <w:b w:val="false"/>
          <w:i w:val="false"/>
          <w:color w:val="ff0000"/>
          <w:sz w:val="28"/>
        </w:rPr>
        <w:t xml:space="preserve">қаулысымен. </w:t>
      </w:r>
    </w:p>
    <w:bookmarkStart w:name="z9" w:id="8"/>
    <w:p>
      <w:pPr>
        <w:spacing w:after="0"/>
        <w:ind w:left="0"/>
        <w:jc w:val="left"/>
      </w:pPr>
      <w:r>
        <w:rPr>
          <w:rFonts w:ascii="Times New Roman"/>
          <w:b/>
          <w:i w:val="false"/>
          <w:color w:val="000000"/>
        </w:rPr>
        <w:t xml:space="preserve"> 
3. Комиссия құқықтары </w:t>
      </w:r>
    </w:p>
    <w:bookmarkEnd w:id="8"/>
    <w:p>
      <w:pPr>
        <w:spacing w:after="0"/>
        <w:ind w:left="0"/>
        <w:jc w:val="both"/>
      </w:pPr>
      <w:r>
        <w:rPr>
          <w:rFonts w:ascii="Times New Roman"/>
          <w:b w:val="false"/>
          <w:i w:val="false"/>
          <w:color w:val="000000"/>
          <w:sz w:val="28"/>
        </w:rPr>
        <w:t xml:space="preserve">      5. Жүктелген мiндеттерге сәйкес Комиссия: </w:t>
      </w:r>
      <w:r>
        <w:br/>
      </w:r>
      <w:r>
        <w:rPr>
          <w:rFonts w:ascii="Times New Roman"/>
          <w:b w:val="false"/>
          <w:i w:val="false"/>
          <w:color w:val="000000"/>
          <w:sz w:val="28"/>
        </w:rPr>
        <w:t xml:space="preserve">
      мемлекеттiк органдар мен ұйымдардан оған жүктелген мiндеттердi орындау үшiн қажеттi мәлiметтер мен материалдар сұратуға және алуға; </w:t>
      </w:r>
      <w:r>
        <w:br/>
      </w:r>
      <w:r>
        <w:rPr>
          <w:rFonts w:ascii="Times New Roman"/>
          <w:b w:val="false"/>
          <w:i w:val="false"/>
          <w:color w:val="000000"/>
          <w:sz w:val="28"/>
        </w:rPr>
        <w:t xml:space="preserve">
      заңнама талаптарына сәйкес оның құзыретiне жататын мәселелер жөнiндегi нормативтiк құқықтық актiлердi шығару, өзгерту немесе күшiн жою жөнiндегi ұсыныстарды қарауға және Қазақстан Республикасының Yкiметiне енгiзуге; </w:t>
      </w:r>
      <w:r>
        <w:br/>
      </w:r>
      <w:r>
        <w:rPr>
          <w:rFonts w:ascii="Times New Roman"/>
          <w:b w:val="false"/>
          <w:i w:val="false"/>
          <w:color w:val="000000"/>
          <w:sz w:val="28"/>
        </w:rPr>
        <w:t xml:space="preserve">
      сараптамалар мен консультациялар өткiзу үшiн мемлекеттiк органдар мен ұйымдардан тиiстi бағыттағы мамандарды тартуға, сондай-ақ қажет болған кезде жұмыс топтарын ұйымдастыруға; </w:t>
      </w:r>
      <w:r>
        <w:br/>
      </w:r>
      <w:r>
        <w:rPr>
          <w:rFonts w:ascii="Times New Roman"/>
          <w:b w:val="false"/>
          <w:i w:val="false"/>
          <w:color w:val="000000"/>
          <w:sz w:val="28"/>
        </w:rPr>
        <w:t xml:space="preserve">
      оның құзыретіне кiретiн мәселелер жөнiнде ұсынымдар жасауға және ұсыныстар енгiзуге құқығы бар. </w:t>
      </w:r>
    </w:p>
    <w:bookmarkStart w:name="z10" w:id="9"/>
    <w:p>
      <w:pPr>
        <w:spacing w:after="0"/>
        <w:ind w:left="0"/>
        <w:jc w:val="left"/>
      </w:pPr>
      <w:r>
        <w:rPr>
          <w:rFonts w:ascii="Times New Roman"/>
          <w:b/>
          <w:i w:val="false"/>
          <w:color w:val="000000"/>
        </w:rPr>
        <w:t xml:space="preserve"> 
4. Комиссия қызметiн ұйымдастыру </w:t>
      </w:r>
    </w:p>
    <w:bookmarkEnd w:id="9"/>
    <w:p>
      <w:pPr>
        <w:spacing w:after="0"/>
        <w:ind w:left="0"/>
        <w:jc w:val="both"/>
      </w:pPr>
      <w:r>
        <w:rPr>
          <w:rFonts w:ascii="Times New Roman"/>
          <w:b w:val="false"/>
          <w:i w:val="false"/>
          <w:color w:val="000000"/>
          <w:sz w:val="28"/>
        </w:rPr>
        <w:t xml:space="preserve">      6. Комиссия төрағасы оның қызметiне басшылық жасайды, Комиссия отырысында төрағалық етедi, оның жұмысын жоспарлайды, оның шешiмдерiн iске асыруға жалпы бақылауды жүзеге асырады және осы заңнамаға сәйкес Комиссия жүзеге асыратын қызмет, сондай-ақ салааралық, ведомствоаралық үйлестiру үшiн және Комиссия әзiрлейтiн шешiмдер үшiн дербес жауаптылықта болады. Төраға болмаған кезде оның функцияларын төрағаның тапсырмасы бойынша орынбасарларының бiрi орындайды.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2006.05.20. N </w:t>
      </w:r>
      <w:r>
        <w:rPr>
          <w:rFonts w:ascii="Times New Roman"/>
          <w:b w:val="false"/>
          <w:i w:val="false"/>
          <w:color w:val="000000"/>
          <w:sz w:val="28"/>
        </w:rPr>
        <w:t xml:space="preserve">432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Комиссия хатшысы Комиссия отырысының күн тәртiбi жөнiндегi ұсыныстарды, қажеттi құжаттарды, материалдарды дайындайды және оны өткiзгеннен кейiн хаттамаларды ресiмдейдi. </w:t>
      </w:r>
      <w:r>
        <w:br/>
      </w:r>
      <w:r>
        <w:rPr>
          <w:rFonts w:ascii="Times New Roman"/>
          <w:b w:val="false"/>
          <w:i w:val="false"/>
          <w:color w:val="000000"/>
          <w:sz w:val="28"/>
        </w:rPr>
        <w:t xml:space="preserve">
      Хатшы Комиссияның мүшесi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2006.05.20. N </w:t>
      </w:r>
      <w:r>
        <w:rPr>
          <w:rFonts w:ascii="Times New Roman"/>
          <w:b w:val="false"/>
          <w:i w:val="false"/>
          <w:color w:val="000000"/>
          <w:sz w:val="28"/>
        </w:rPr>
        <w:t xml:space="preserve">432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8. Комиссияның жұмыс органы Комиссияның жұмысын ұйымдастыру-техникалық қамтамасыз етудi жүзеге асырады. </w:t>
      </w:r>
      <w:r>
        <w:br/>
      </w:r>
      <w:r>
        <w:rPr>
          <w:rFonts w:ascii="Times New Roman"/>
          <w:b w:val="false"/>
          <w:i w:val="false"/>
          <w:color w:val="000000"/>
          <w:sz w:val="28"/>
        </w:rPr>
        <w:t xml:space="preserve">
      Комиссияның жұмыс органының функцияларын Қазақстан Республикасының Премьер-Министрi Кеңсесiнiң Мемлекеттiк құпияларды қорғау жөнiндегi бөлiмi атқарады. </w:t>
      </w:r>
      <w:r>
        <w:br/>
      </w:r>
      <w:r>
        <w:rPr>
          <w:rFonts w:ascii="Times New Roman"/>
          <w:b w:val="false"/>
          <w:i w:val="false"/>
          <w:color w:val="000000"/>
          <w:sz w:val="28"/>
        </w:rPr>
        <w:t xml:space="preserve">
      9. Комиссия шешiмдерi ашық дауыс беру арқылы қабылданады және Комиссия мүшелерінің жалпы санынан көпшiлiк дауыс бергендерi қабылданған болып саналады. Дауыстар тең болған жағдайда, төраға дауыс берген шешiм қабылданған болып есептеледi. </w:t>
      </w:r>
      <w:r>
        <w:br/>
      </w:r>
      <w:r>
        <w:rPr>
          <w:rFonts w:ascii="Times New Roman"/>
          <w:b w:val="false"/>
          <w:i w:val="false"/>
          <w:color w:val="000000"/>
          <w:sz w:val="28"/>
        </w:rPr>
        <w:t xml:space="preserve">
      Комиссия мүшелерiнің ерекше пiкiр бiлдiру құқығы бар, ондай болған жағдайда ол жазбаша түрде берiлуге және Комиссия отырысының хаттамасына қоса берiлуге тиiс. </w:t>
      </w:r>
      <w:r>
        <w:br/>
      </w:r>
      <w:r>
        <w:rPr>
          <w:rFonts w:ascii="Times New Roman"/>
          <w:b w:val="false"/>
          <w:i w:val="false"/>
          <w:color w:val="000000"/>
          <w:sz w:val="28"/>
        </w:rPr>
        <w:t xml:space="preserve">
      Комиссия мәжiлiстерiн өткiзу қорытындылары бойынша хаттама жасалады, оған мiндеттi түрде оның барлық мүшелерi қол қояды.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2006.05.20. N </w:t>
      </w:r>
      <w:r>
        <w:rPr>
          <w:rFonts w:ascii="Times New Roman"/>
          <w:b w:val="false"/>
          <w:i w:val="false"/>
          <w:color w:val="000000"/>
          <w:sz w:val="28"/>
        </w:rPr>
        <w:t xml:space="preserve">432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9 шілдедегi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Құрам жаңа редакцияда - ҚР Үкіметінің 2008.06.06. N  </w:t>
      </w:r>
      <w:r>
        <w:rPr>
          <w:rFonts w:ascii="Times New Roman"/>
          <w:b w:val="false"/>
          <w:i w:val="false"/>
          <w:color w:val="ff0000"/>
          <w:sz w:val="28"/>
        </w:rPr>
        <w:t xml:space="preserve">545 </w:t>
      </w:r>
      <w:r>
        <w:rPr>
          <w:rFonts w:ascii="Times New Roman"/>
          <w:b w:val="false"/>
          <w:i w:val="false"/>
          <w:color w:val="ff0000"/>
          <w:sz w:val="28"/>
        </w:rPr>
        <w:t xml:space="preserve">, өзгерту енгізілді - 2008.12.30. </w:t>
      </w:r>
      <w:r>
        <w:rPr>
          <w:rFonts w:ascii="Times New Roman"/>
          <w:b w:val="false"/>
          <w:i w:val="false"/>
          <w:color w:val="ff0000"/>
          <w:sz w:val="28"/>
        </w:rPr>
        <w:t xml:space="preserve">N 1291 </w:t>
      </w:r>
      <w:r>
        <w:rPr>
          <w:rFonts w:ascii="Times New Roman"/>
          <w:b w:val="false"/>
          <w:i w:val="false"/>
          <w:color w:val="ff0000"/>
          <w:sz w:val="28"/>
        </w:rPr>
        <w:t xml:space="preserve">, 2009.07.30. </w:t>
      </w:r>
      <w:r>
        <w:rPr>
          <w:rFonts w:ascii="Times New Roman"/>
          <w:b w:val="false"/>
          <w:i w:val="false"/>
          <w:color w:val="ff0000"/>
          <w:sz w:val="28"/>
        </w:rPr>
        <w:t xml:space="preserve">N 1158 </w:t>
      </w:r>
      <w:r>
        <w:rPr>
          <w:rFonts w:ascii="Times New Roman"/>
          <w:b w:val="false"/>
          <w:i w:val="false"/>
          <w:color w:val="ff0000"/>
          <w:sz w:val="28"/>
        </w:rPr>
        <w:t xml:space="preserve">Қаулыларымен. </w:t>
      </w:r>
    </w:p>
    <w:bookmarkStart w:name="z11" w:id="10"/>
    <w:p>
      <w:pPr>
        <w:spacing w:after="0"/>
        <w:ind w:left="0"/>
        <w:jc w:val="left"/>
      </w:pPr>
      <w:r>
        <w:rPr>
          <w:rFonts w:ascii="Times New Roman"/>
          <w:b/>
          <w:i w:val="false"/>
          <w:color w:val="000000"/>
        </w:rPr>
        <w:t xml:space="preserve"> 
Ақпараттық қауіпсіздікті қамтамасыз ету мәселелері </w:t>
      </w:r>
      <w:r>
        <w:br/>
      </w:r>
      <w:r>
        <w:rPr>
          <w:rFonts w:ascii="Times New Roman"/>
          <w:b/>
          <w:i w:val="false"/>
          <w:color w:val="000000"/>
        </w:rPr>
        <w:t xml:space="preserve">
жөніндегі ведомствоаралық комиссияның құрамы </w:t>
      </w:r>
    </w:p>
    <w:bookmarkEnd w:id="10"/>
    <w:p>
      <w:pPr>
        <w:spacing w:after="0"/>
        <w:ind w:left="0"/>
        <w:jc w:val="both"/>
      </w:pPr>
      <w:r>
        <w:rPr>
          <w:rFonts w:ascii="Times New Roman"/>
          <w:b w:val="false"/>
          <w:i w:val="false"/>
          <w:color w:val="000000"/>
          <w:sz w:val="28"/>
        </w:rPr>
        <w:t xml:space="preserve">Әбдірахымов           - Қазақстан Республикасының Премьер-Министрі </w:t>
      </w:r>
      <w:r>
        <w:br/>
      </w:r>
      <w:r>
        <w:rPr>
          <w:rFonts w:ascii="Times New Roman"/>
          <w:b w:val="false"/>
          <w:i w:val="false"/>
          <w:color w:val="000000"/>
          <w:sz w:val="28"/>
        </w:rPr>
        <w:t xml:space="preserve">
Ғабидолла               Кеңсесінің Басшысы, төраға, </w:t>
      </w:r>
      <w:r>
        <w:br/>
      </w:r>
      <w:r>
        <w:rPr>
          <w:rFonts w:ascii="Times New Roman"/>
          <w:b w:val="false"/>
          <w:i w:val="false"/>
          <w:color w:val="000000"/>
          <w:sz w:val="28"/>
        </w:rPr>
        <w:t xml:space="preserve">
Рахматоллаұлы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Тәжияқов              - Қазақстан Республикасы Ұлттық Банкі </w:t>
      </w:r>
      <w:r>
        <w:br/>
      </w:r>
      <w:r>
        <w:rPr>
          <w:rFonts w:ascii="Times New Roman"/>
          <w:b w:val="false"/>
          <w:i w:val="false"/>
          <w:color w:val="000000"/>
          <w:sz w:val="28"/>
        </w:rPr>
        <w:t xml:space="preserve">
Бисенғали Шамғалиұлы    Төрағасының орынбасары (келісім бойынша) </w:t>
      </w:r>
    </w:p>
    <w:p>
      <w:pPr>
        <w:spacing w:after="0"/>
        <w:ind w:left="0"/>
        <w:jc w:val="both"/>
      </w:pPr>
      <w:r>
        <w:rPr>
          <w:rFonts w:ascii="Times New Roman"/>
          <w:b w:val="false"/>
          <w:i w:val="false"/>
          <w:color w:val="000000"/>
          <w:sz w:val="28"/>
        </w:rPr>
        <w:t xml:space="preserve">Нұриманов             - Қазақстан Республикасының Ұлттық </w:t>
      </w:r>
      <w:r>
        <w:br/>
      </w:r>
      <w:r>
        <w:rPr>
          <w:rFonts w:ascii="Times New Roman"/>
          <w:b w:val="false"/>
          <w:i w:val="false"/>
          <w:color w:val="000000"/>
          <w:sz w:val="28"/>
        </w:rPr>
        <w:t xml:space="preserve">
Мақсұт Әнуарбекұлы      қауіпсіздік комитеті төрағасының </w:t>
      </w:r>
      <w:r>
        <w:br/>
      </w:r>
      <w:r>
        <w:rPr>
          <w:rFonts w:ascii="Times New Roman"/>
          <w:b w:val="false"/>
          <w:i w:val="false"/>
          <w:color w:val="000000"/>
          <w:sz w:val="28"/>
        </w:rPr>
        <w:t xml:space="preserve">
                        орынбасары (келісім бойынша),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Толымбеков            - Қазақстан Республикасы Премьер- </w:t>
      </w:r>
      <w:r>
        <w:br/>
      </w:r>
      <w:r>
        <w:rPr>
          <w:rFonts w:ascii="Times New Roman"/>
          <w:b w:val="false"/>
          <w:i w:val="false"/>
          <w:color w:val="000000"/>
          <w:sz w:val="28"/>
        </w:rPr>
        <w:t xml:space="preserve">
Манат Исенұлы           Министрінің Кеңсесі Мемлекеттік құпияларды </w:t>
      </w:r>
      <w:r>
        <w:br/>
      </w:r>
      <w:r>
        <w:rPr>
          <w:rFonts w:ascii="Times New Roman"/>
          <w:b w:val="false"/>
          <w:i w:val="false"/>
          <w:color w:val="000000"/>
          <w:sz w:val="28"/>
        </w:rPr>
        <w:t xml:space="preserve">
                        қорғау бөлімінің меңгерушісі,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Айткешұлы             - Қазақстан Республикасының Премьер- </w:t>
      </w:r>
      <w:r>
        <w:br/>
      </w:r>
      <w:r>
        <w:rPr>
          <w:rFonts w:ascii="Times New Roman"/>
          <w:b w:val="false"/>
          <w:i w:val="false"/>
          <w:color w:val="000000"/>
          <w:sz w:val="28"/>
        </w:rPr>
        <w:t xml:space="preserve">
Бейбітқали              Министрі Кеңсесінің Мемлекеттік құпияларды </w:t>
      </w:r>
      <w:r>
        <w:br/>
      </w:r>
      <w:r>
        <w:rPr>
          <w:rFonts w:ascii="Times New Roman"/>
          <w:b w:val="false"/>
          <w:i w:val="false"/>
          <w:color w:val="000000"/>
          <w:sz w:val="28"/>
        </w:rPr>
        <w:t xml:space="preserve">
                        қорғау бөлімі меңгерушісінің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Қасымбек              - Қазақстан Республикасының Көлік </w:t>
      </w:r>
      <w:r>
        <w:br/>
      </w:r>
      <w:r>
        <w:rPr>
          <w:rFonts w:ascii="Times New Roman"/>
          <w:b w:val="false"/>
          <w:i w:val="false"/>
          <w:color w:val="000000"/>
          <w:sz w:val="28"/>
        </w:rPr>
        <w:t xml:space="preserve">
Жеңіс Махмұдұлы         және коммуникация министрлігінің </w:t>
      </w:r>
      <w:r>
        <w:br/>
      </w:r>
      <w:r>
        <w:rPr>
          <w:rFonts w:ascii="Times New Roman"/>
          <w:b w:val="false"/>
          <w:i w:val="false"/>
          <w:color w:val="000000"/>
          <w:sz w:val="28"/>
        </w:rPr>
        <w:t xml:space="preserve">
                        жауапты хатшысы </w:t>
      </w:r>
    </w:p>
    <w:p>
      <w:pPr>
        <w:spacing w:after="0"/>
        <w:ind w:left="0"/>
        <w:jc w:val="both"/>
      </w:pPr>
      <w:r>
        <w:rPr>
          <w:rFonts w:ascii="Times New Roman"/>
          <w:b w:val="false"/>
          <w:i w:val="false"/>
          <w:color w:val="000000"/>
          <w:sz w:val="28"/>
        </w:rPr>
        <w:t xml:space="preserve">Қуанғанов             - Қазақстан Республикасы Білім және ғылым </w:t>
      </w:r>
      <w:r>
        <w:br/>
      </w:r>
      <w:r>
        <w:rPr>
          <w:rFonts w:ascii="Times New Roman"/>
          <w:b w:val="false"/>
          <w:i w:val="false"/>
          <w:color w:val="000000"/>
          <w:sz w:val="28"/>
        </w:rPr>
        <w:t xml:space="preserve">
Фархад Шаймұратұлы      министрлігінің жауапты хатшысы </w:t>
      </w:r>
    </w:p>
    <w:p>
      <w:pPr>
        <w:spacing w:after="0"/>
        <w:ind w:left="0"/>
        <w:jc w:val="both"/>
      </w:pPr>
      <w:r>
        <w:rPr>
          <w:rFonts w:ascii="Times New Roman"/>
          <w:b w:val="false"/>
          <w:i w:val="false"/>
          <w:color w:val="000000"/>
          <w:sz w:val="28"/>
        </w:rPr>
        <w:t xml:space="preserve">Құсдәулетов           - Қазақстан Республикасының Әділет вице- </w:t>
      </w:r>
      <w:r>
        <w:br/>
      </w:r>
      <w:r>
        <w:rPr>
          <w:rFonts w:ascii="Times New Roman"/>
          <w:b w:val="false"/>
          <w:i w:val="false"/>
          <w:color w:val="000000"/>
          <w:sz w:val="28"/>
        </w:rPr>
        <w:t xml:space="preserve">
Дулат Рашитұлы          министрі </w:t>
      </w:r>
    </w:p>
    <w:p>
      <w:pPr>
        <w:spacing w:after="0"/>
        <w:ind w:left="0"/>
        <w:jc w:val="both"/>
      </w:pPr>
      <w:r>
        <w:rPr>
          <w:rFonts w:ascii="Times New Roman"/>
          <w:b w:val="false"/>
          <w:i w:val="false"/>
          <w:color w:val="000000"/>
          <w:sz w:val="28"/>
        </w:rPr>
        <w:t xml:space="preserve">Жошыбаев              - Қазақстан Республикасы Сыртқы істер </w:t>
      </w:r>
      <w:r>
        <w:br/>
      </w:r>
      <w:r>
        <w:rPr>
          <w:rFonts w:ascii="Times New Roman"/>
          <w:b w:val="false"/>
          <w:i w:val="false"/>
          <w:color w:val="000000"/>
          <w:sz w:val="28"/>
        </w:rPr>
        <w:t xml:space="preserve">
Рәпіл Сейітханұлы       министрлігінің жауапты хатшысы </w:t>
      </w:r>
    </w:p>
    <w:p>
      <w:pPr>
        <w:spacing w:after="0"/>
        <w:ind w:left="0"/>
        <w:jc w:val="both"/>
      </w:pPr>
      <w:r>
        <w:rPr>
          <w:rFonts w:ascii="Times New Roman"/>
          <w:b w:val="false"/>
          <w:i w:val="false"/>
          <w:color w:val="000000"/>
          <w:sz w:val="28"/>
        </w:rPr>
        <w:t xml:space="preserve">Коржова               - Қазақстан Республикасы Қаржы </w:t>
      </w:r>
      <w:r>
        <w:br/>
      </w:r>
      <w:r>
        <w:rPr>
          <w:rFonts w:ascii="Times New Roman"/>
          <w:b w:val="false"/>
          <w:i w:val="false"/>
          <w:color w:val="000000"/>
          <w:sz w:val="28"/>
        </w:rPr>
        <w:t xml:space="preserve">
Наталья Артемовна       министрлігінің жауапты хатшысы </w:t>
      </w:r>
    </w:p>
    <w:p>
      <w:pPr>
        <w:spacing w:after="0"/>
        <w:ind w:left="0"/>
        <w:jc w:val="both"/>
      </w:pPr>
      <w:r>
        <w:rPr>
          <w:rFonts w:ascii="Times New Roman"/>
          <w:b w:val="false"/>
          <w:i w:val="false"/>
          <w:color w:val="000000"/>
          <w:sz w:val="28"/>
        </w:rPr>
        <w:t xml:space="preserve">Құрманғалиева         - Қазақстан Республикасы Мәдениет және </w:t>
      </w:r>
      <w:r>
        <w:br/>
      </w:r>
      <w:r>
        <w:rPr>
          <w:rFonts w:ascii="Times New Roman"/>
          <w:b w:val="false"/>
          <w:i w:val="false"/>
          <w:color w:val="000000"/>
          <w:sz w:val="28"/>
        </w:rPr>
        <w:t xml:space="preserve">
Жанна Дулатқызы         ақпарат министрлігінің жауапты хатшысы </w:t>
      </w:r>
    </w:p>
    <w:p>
      <w:pPr>
        <w:spacing w:after="0"/>
        <w:ind w:left="0"/>
        <w:jc w:val="both"/>
      </w:pPr>
      <w:r>
        <w:rPr>
          <w:rFonts w:ascii="Times New Roman"/>
          <w:b w:val="false"/>
          <w:i w:val="false"/>
          <w:color w:val="000000"/>
          <w:sz w:val="28"/>
        </w:rPr>
        <w:t xml:space="preserve">Советский             - Қазақстан Республикасы Индустрия және сауда </w:t>
      </w:r>
      <w:r>
        <w:br/>
      </w:r>
      <w:r>
        <w:rPr>
          <w:rFonts w:ascii="Times New Roman"/>
          <w:b w:val="false"/>
          <w:i w:val="false"/>
          <w:color w:val="000000"/>
          <w:sz w:val="28"/>
        </w:rPr>
        <w:t xml:space="preserve">
Вячеслав Крестьянович   министрлігінің жауапты хатшысы </w:t>
      </w:r>
    </w:p>
    <w:p>
      <w:pPr>
        <w:spacing w:after="0"/>
        <w:ind w:left="0"/>
        <w:jc w:val="both"/>
      </w:pPr>
      <w:r>
        <w:rPr>
          <w:rFonts w:ascii="Times New Roman"/>
          <w:b w:val="false"/>
          <w:i w:val="false"/>
          <w:color w:val="000000"/>
          <w:sz w:val="28"/>
        </w:rPr>
        <w:t xml:space="preserve">Шәженова              - Қазақстан Республикасы Экономика және </w:t>
      </w:r>
      <w:r>
        <w:br/>
      </w:r>
      <w:r>
        <w:rPr>
          <w:rFonts w:ascii="Times New Roman"/>
          <w:b w:val="false"/>
          <w:i w:val="false"/>
          <w:color w:val="000000"/>
          <w:sz w:val="28"/>
        </w:rPr>
        <w:t xml:space="preserve">
Дина Мэлсқызы           бюджеттік жоспарлау министрлігінің жауапты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Лукин                 - Қазақстан Республикасы Экономикалық қылмысқа </w:t>
      </w:r>
      <w:r>
        <w:br/>
      </w:r>
      <w:r>
        <w:rPr>
          <w:rFonts w:ascii="Times New Roman"/>
          <w:b w:val="false"/>
          <w:i w:val="false"/>
          <w:color w:val="000000"/>
          <w:sz w:val="28"/>
        </w:rPr>
        <w:t xml:space="preserve">
Андрей Иванович         және сыбайлас жемқорлыққа қарсы күрес </w:t>
      </w:r>
      <w:r>
        <w:br/>
      </w:r>
      <w:r>
        <w:rPr>
          <w:rFonts w:ascii="Times New Roman"/>
          <w:b w:val="false"/>
          <w:i w:val="false"/>
          <w:color w:val="000000"/>
          <w:sz w:val="28"/>
        </w:rPr>
        <w:t xml:space="preserve">
                        агенттігі (қаржы полициясы) төрағасының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Тілеубеков            - Қазақстан Республикасы Президентінің </w:t>
      </w:r>
      <w:r>
        <w:br/>
      </w:r>
      <w:r>
        <w:rPr>
          <w:rFonts w:ascii="Times New Roman"/>
          <w:b w:val="false"/>
          <w:i w:val="false"/>
          <w:color w:val="000000"/>
          <w:sz w:val="28"/>
        </w:rPr>
        <w:t xml:space="preserve">
Ғани Өтеұлы             Әкімшілігі Ақпараттандыру және ақпараттық </w:t>
      </w:r>
      <w:r>
        <w:br/>
      </w:r>
      <w:r>
        <w:rPr>
          <w:rFonts w:ascii="Times New Roman"/>
          <w:b w:val="false"/>
          <w:i w:val="false"/>
          <w:color w:val="000000"/>
          <w:sz w:val="28"/>
        </w:rPr>
        <w:t xml:space="preserve">
                        ресурстарды қорғау бөлімінің меңгерушісі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Маханбетажиев         - Қазақстан Республикасы Ақпараттандыру және Батыр Әпенұлы           байланыс агенттігінің жауапты хатшысы </w:t>
      </w:r>
    </w:p>
    <w:p>
      <w:pPr>
        <w:spacing w:after="0"/>
        <w:ind w:left="0"/>
        <w:jc w:val="both"/>
      </w:pPr>
      <w:r>
        <w:rPr>
          <w:rFonts w:ascii="Times New Roman"/>
          <w:b w:val="false"/>
          <w:i w:val="false"/>
          <w:color w:val="000000"/>
          <w:sz w:val="28"/>
        </w:rPr>
        <w:t xml:space="preserve">Хисамутдинов          - Қазақстан Республикасы Ұлттық қауіпсіздік </w:t>
      </w:r>
      <w:r>
        <w:br/>
      </w:r>
      <w:r>
        <w:rPr>
          <w:rFonts w:ascii="Times New Roman"/>
          <w:b w:val="false"/>
          <w:i w:val="false"/>
          <w:color w:val="000000"/>
          <w:sz w:val="28"/>
        </w:rPr>
        <w:t xml:space="preserve">
Ильдар Ибрагимович      комитетінің Қызметі директорының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Байәділов             - Қазақстан Республикасының Қауіпсіздік </w:t>
      </w:r>
      <w:r>
        <w:br/>
      </w:r>
      <w:r>
        <w:rPr>
          <w:rFonts w:ascii="Times New Roman"/>
          <w:b w:val="false"/>
          <w:i w:val="false"/>
          <w:color w:val="000000"/>
          <w:sz w:val="28"/>
        </w:rPr>
        <w:t xml:space="preserve">
Ерғали Мұхаметжанұлы    Кеңесі хатшылығының сектор меңгерушісі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Слободянюк            - Қазақстан Республикасының Премьер-Министрі </w:t>
      </w:r>
      <w:r>
        <w:br/>
      </w:r>
      <w:r>
        <w:rPr>
          <w:rFonts w:ascii="Times New Roman"/>
          <w:b w:val="false"/>
          <w:i w:val="false"/>
          <w:color w:val="000000"/>
          <w:sz w:val="28"/>
        </w:rPr>
        <w:t xml:space="preserve">
Анатолий Ануфриевич     Кеңсесінің Бақылау және құжаттамалық </w:t>
      </w:r>
      <w:r>
        <w:br/>
      </w:r>
      <w:r>
        <w:rPr>
          <w:rFonts w:ascii="Times New Roman"/>
          <w:b w:val="false"/>
          <w:i w:val="false"/>
          <w:color w:val="000000"/>
          <w:sz w:val="28"/>
        </w:rPr>
        <w:t xml:space="preserve">
                        қамтамасыз ету бөлімі меңгерушісінің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Оразқұлов             - Қазақстан Республикасы Президентінің </w:t>
      </w:r>
      <w:r>
        <w:br/>
      </w:r>
      <w:r>
        <w:rPr>
          <w:rFonts w:ascii="Times New Roman"/>
          <w:b w:val="false"/>
          <w:i w:val="false"/>
          <w:color w:val="000000"/>
          <w:sz w:val="28"/>
        </w:rPr>
        <w:t xml:space="preserve">
Қанат Орынтайұлы        Күзет қызметі бастығының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Секішев               - Қазақстан Республикасы Бас </w:t>
      </w:r>
      <w:r>
        <w:br/>
      </w:r>
      <w:r>
        <w:rPr>
          <w:rFonts w:ascii="Times New Roman"/>
          <w:b w:val="false"/>
          <w:i w:val="false"/>
          <w:color w:val="000000"/>
          <w:sz w:val="28"/>
        </w:rPr>
        <w:t xml:space="preserve">
Асқар Асанханұлы        прокурорының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Қасымов               - Қазақстан Республикасының </w:t>
      </w:r>
      <w:r>
        <w:br/>
      </w:r>
      <w:r>
        <w:rPr>
          <w:rFonts w:ascii="Times New Roman"/>
          <w:b w:val="false"/>
          <w:i w:val="false"/>
          <w:color w:val="000000"/>
          <w:sz w:val="28"/>
        </w:rPr>
        <w:t xml:space="preserve">
Қалмұханбет             Ішкі істер вице-министрі </w:t>
      </w:r>
      <w:r>
        <w:br/>
      </w:r>
      <w:r>
        <w:rPr>
          <w:rFonts w:ascii="Times New Roman"/>
          <w:b w:val="false"/>
          <w:i w:val="false"/>
          <w:color w:val="000000"/>
          <w:sz w:val="28"/>
        </w:rPr>
        <w:t xml:space="preserve">
Нұрмұханбетұлы </w:t>
      </w:r>
    </w:p>
    <w:p>
      <w:pPr>
        <w:spacing w:after="0"/>
        <w:ind w:left="0"/>
        <w:jc w:val="both"/>
      </w:pPr>
      <w:r>
        <w:rPr>
          <w:rFonts w:ascii="Times New Roman"/>
          <w:b w:val="false"/>
          <w:i w:val="false"/>
          <w:color w:val="000000"/>
          <w:sz w:val="28"/>
        </w:rPr>
        <w:t xml:space="preserve">Петров                - Қазақстан Республикасының </w:t>
      </w:r>
      <w:r>
        <w:br/>
      </w:r>
      <w:r>
        <w:rPr>
          <w:rFonts w:ascii="Times New Roman"/>
          <w:b w:val="false"/>
          <w:i w:val="false"/>
          <w:color w:val="000000"/>
          <w:sz w:val="28"/>
        </w:rPr>
        <w:t xml:space="preserve">
Валерий Викторович      Төтенше жағдайлар вице-министрі; </w:t>
      </w:r>
    </w:p>
    <w:p>
      <w:pPr>
        <w:spacing w:after="0"/>
        <w:ind w:left="0"/>
        <w:jc w:val="both"/>
      </w:pPr>
      <w:r>
        <w:rPr>
          <w:rFonts w:ascii="Times New Roman"/>
          <w:b w:val="false"/>
          <w:i w:val="false"/>
          <w:color w:val="000000"/>
          <w:sz w:val="28"/>
        </w:rPr>
        <w:t xml:space="preserve">Носоновский           - Қазақстан Республикасы Қорғаныс </w:t>
      </w:r>
      <w:r>
        <w:br/>
      </w:r>
      <w:r>
        <w:rPr>
          <w:rFonts w:ascii="Times New Roman"/>
          <w:b w:val="false"/>
          <w:i w:val="false"/>
          <w:color w:val="000000"/>
          <w:sz w:val="28"/>
        </w:rPr>
        <w:t xml:space="preserve">
Геннадий Владимирович   министрлігінің Штабтар бастықтары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Сафинов               - Қазақстан Республикасы Энергетика </w:t>
      </w:r>
      <w:r>
        <w:br/>
      </w:r>
      <w:r>
        <w:rPr>
          <w:rFonts w:ascii="Times New Roman"/>
          <w:b w:val="false"/>
          <w:i w:val="false"/>
          <w:color w:val="000000"/>
          <w:sz w:val="28"/>
        </w:rPr>
        <w:t xml:space="preserve">
Қанатбек Бейсенбекұлы   және минералдық ресурстар </w:t>
      </w:r>
      <w:r>
        <w:br/>
      </w:r>
      <w:r>
        <w:rPr>
          <w:rFonts w:ascii="Times New Roman"/>
          <w:b w:val="false"/>
          <w:i w:val="false"/>
          <w:color w:val="000000"/>
          <w:sz w:val="28"/>
        </w:rPr>
        <w:t xml:space="preserve">
                        министрлігінің жауапты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