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8fc6" w14:textId="0968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9 желтоқсандағы N 1324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маусымдағы N 6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нсшекаралық өзендердi пайдалану мен қорғау жөнiндегi қазақстан-қытай бiрлескен комиссиясының қазақстандық бөлiгінiң құрамын бекiту туралы" 2002 жылғы 19 желтоқсандағы N 132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рансшекаралық өзендердi пайдалану мен қорғау жөнiндегi қазақстан-қытай бiрлескен комиссиясының қазақстандық бөлiгiнiң құрамын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ев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Исламұлы        министрлiгi Тәуелсiз Мемлекеттер Дост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стерi жөнiндегi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ынбасары, өкiлдiң орынбасар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енгiзi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Литвинов Михаил Константинович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