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a60f" w14:textId="6f5a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Қызыл кітабын бекіту туралы (І том. Жануарлар. 2-бөлім. Омыртқасыз жануарлар)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4 маусымдағы N 622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Қызыл кітабы туралы ережені бекіту туралы" Қазақстан Республикасы Министрлер Кабинетінің 1995 жылғы 13 қыркүйектегі N 1258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Қызыл кітабының 3-басылымы (І том. Жануарлар. 2-бөлім. Омыртқасыз жануарлар)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