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368c" w14:textId="ac23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қор" акционерлiк қоғамының 2004-2007 жылдарға арналған инвестициялық саясаты туралы меморандум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маусымдағы N 615 Қаулысы. Күші жойылды - Қазақстан Республикасы Үкіметінің 2006.08.17. N 776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2006.08.17. </w:t>
      </w:r>
      <w:r>
        <w:rPr>
          <w:rFonts w:ascii="Times New Roman"/>
          <w:b w:val="false"/>
          <w:i w:val="false"/>
          <w:color w:val="ff0000"/>
          <w:sz w:val="28"/>
        </w:rPr>
        <w:t>N 776</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ff0000"/>
          <w:sz w:val="28"/>
        </w:rPr>
        <w:t xml:space="preserve">        Ескерту. Тақырыбы мен мәтінге өзгеріс енгізілді - ҚР Үкіметінің 2005.07.26. N 776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"Ұлттық инновациялық қор" акционерлiк қоғамы акционерлерiнiң жалпы жиналысына "Ұлттық инновациялық қор" акционерлiк қоғамының 2004-2007 жылдарға арналған инвестициялық саясаты туралы қоса берiлiп отырған меморандумды бекiту ұсынылсын.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 маусымдағы  </w:t>
      </w:r>
      <w:r>
        <w:br/>
      </w:r>
      <w:r>
        <w:rPr>
          <w:rFonts w:ascii="Times New Roman"/>
          <w:b w:val="false"/>
          <w:i w:val="false"/>
          <w:color w:val="000000"/>
          <w:sz w:val="28"/>
        </w:rPr>
        <w:t xml:space="preserve">
N 615 қаулысына      </w:t>
      </w:r>
      <w:r>
        <w:br/>
      </w:r>
      <w:r>
        <w:rPr>
          <w:rFonts w:ascii="Times New Roman"/>
          <w:b w:val="false"/>
          <w:i w:val="false"/>
          <w:color w:val="000000"/>
          <w:sz w:val="28"/>
        </w:rPr>
        <w:t xml:space="preserve">
қосымша          </w:t>
      </w:r>
    </w:p>
    <w:bookmarkStart w:name="z4" w:id="3"/>
    <w:p>
      <w:pPr>
        <w:spacing w:after="0"/>
        <w:ind w:left="0"/>
        <w:jc w:val="left"/>
      </w:pPr>
      <w:r>
        <w:rPr>
          <w:rFonts w:ascii="Times New Roman"/>
          <w:b/>
          <w:i w:val="false"/>
          <w:color w:val="000000"/>
        </w:rPr>
        <w:t xml:space="preserve"> 
  "Ұлттық инновациялық қор" АҚ-тың 2004-2007 жылдарға </w:t>
      </w:r>
      <w:r>
        <w:br/>
      </w:r>
      <w:r>
        <w:rPr>
          <w:rFonts w:ascii="Times New Roman"/>
          <w:b/>
          <w:i w:val="false"/>
          <w:color w:val="000000"/>
        </w:rPr>
        <w:t xml:space="preserve">
 арналған инвестициялық саясаты туралы меморандум </w:t>
      </w:r>
    </w:p>
    <w:bookmarkEnd w:id="3"/>
    <w:p>
      <w:pPr>
        <w:spacing w:after="0"/>
        <w:ind w:left="0"/>
        <w:jc w:val="both"/>
      </w:pPr>
      <w:r>
        <w:rPr>
          <w:rFonts w:ascii="Times New Roman"/>
          <w:b w:val="false"/>
          <w:i w:val="false"/>
          <w:color w:val="ff0000"/>
          <w:sz w:val="28"/>
        </w:rPr>
        <w:t xml:space="preserve">       Ескерту. Тақырыбы мен мәтінге өзгеріс енгізілді - ҚР Үкіметінің 2005.07.26. N 776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58" w:id="4"/>
    <w:p>
      <w:pPr>
        <w:spacing w:after="0"/>
        <w:ind w:left="0"/>
        <w:jc w:val="left"/>
      </w:pPr>
      <w:r>
        <w:rPr>
          <w:rFonts w:ascii="Times New Roman"/>
          <w:b/>
          <w:i w:val="false"/>
          <w:color w:val="000000"/>
        </w:rPr>
        <w:t xml:space="preserve"> 
       1. Жалпы ережелер </w:t>
      </w:r>
    </w:p>
    <w:bookmarkEnd w:id="4"/>
    <w:bookmarkStart w:name="z17" w:id="5"/>
    <w:p>
      <w:pPr>
        <w:spacing w:after="0"/>
        <w:ind w:left="0"/>
        <w:jc w:val="both"/>
      </w:pPr>
      <w:r>
        <w:rPr>
          <w:rFonts w:ascii="Times New Roman"/>
          <w:b w:val="false"/>
          <w:i w:val="false"/>
          <w:color w:val="000000"/>
          <w:sz w:val="28"/>
        </w:rPr>
        <w:t xml:space="preserve">
      1. Осы Меморандум "Ұлттық инновациялық қор" АҚ-тың (бұдан әрi - Қор) 2004-2007 жылдарға арналған инвестициялық саясатының негiзгi басымдықтарын айқындайды, қаржыландырылатын жобаларды iске асырудың мониторингi мен талдауын, инвестицияланған компаниялар мен венчурлiк қорлардың қаржы жағдайын, Қордың инвестициялық компаниялар мен венчурлiк қорлардан шығу туралы шешiм қабылдауын, Қордың инвестициялық қызметiн жүзеге асыру жөнiндегi рәсiмдерiн қамтиды, Қордың инвестициялық қызметiнiң сапалық және сандық параметрлерi мен шектеулерiн белгiлейдi.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2005.07.26. N 776 </w:t>
      </w:r>
      <w:r>
        <w:rPr>
          <w:rFonts w:ascii="Times New Roman"/>
          <w:b w:val="false"/>
          <w:i w:val="false"/>
          <w:color w:val="000000"/>
          <w:sz w:val="28"/>
        </w:rPr>
        <w:t>қаулысымен</w:t>
      </w:r>
      <w:r>
        <w:rPr>
          <w:rFonts w:ascii="Times New Roman"/>
          <w:b w:val="false"/>
          <w:i w:val="false"/>
          <w:color w:val="ff0000"/>
          <w:sz w:val="28"/>
        </w:rPr>
        <w:t xml:space="preserve">. </w:t>
      </w:r>
    </w:p>
    <w:bookmarkEnd w:id="5"/>
    <w:bookmarkStart w:name="z18" w:id="6"/>
    <w:p>
      <w:pPr>
        <w:spacing w:after="0"/>
        <w:ind w:left="0"/>
        <w:jc w:val="both"/>
      </w:pPr>
      <w:r>
        <w:rPr>
          <w:rFonts w:ascii="Times New Roman"/>
          <w:b w:val="false"/>
          <w:i w:val="false"/>
          <w:color w:val="000000"/>
          <w:sz w:val="28"/>
        </w:rPr>
        <w:t xml:space="preserve">
      2. Қордың осы Меморандум айқындаған инвестициялық саясаты Қор қызметiнiң нәтижелерiн және жаңа бағыттарын, сондай-ақ заңнамадағы өзгерiстердi ескере отырып түзетiлуi мүмкiн. </w:t>
      </w:r>
    </w:p>
    <w:bookmarkEnd w:id="6"/>
    <w:bookmarkStart w:name="z19" w:id="7"/>
    <w:p>
      <w:pPr>
        <w:spacing w:after="0"/>
        <w:ind w:left="0"/>
        <w:jc w:val="both"/>
      </w:pPr>
      <w:r>
        <w:rPr>
          <w:rFonts w:ascii="Times New Roman"/>
          <w:b w:val="false"/>
          <w:i w:val="false"/>
          <w:color w:val="000000"/>
          <w:sz w:val="28"/>
        </w:rPr>
        <w:t xml:space="preserve">
      3. Қор қызметiнiң мақсаты елдегi жалпы инновациялық белсендiлiктi арттыру, оның iшiнде жоғары технологиялық және ғылымды қажетсiнетiн өндiрiстердi дамытуға ықпал ету болып табылады. </w:t>
      </w:r>
    </w:p>
    <w:bookmarkEnd w:id="7"/>
    <w:bookmarkStart w:name="z20" w:id="8"/>
    <w:p>
      <w:pPr>
        <w:spacing w:after="0"/>
        <w:ind w:left="0"/>
        <w:jc w:val="both"/>
      </w:pPr>
      <w:r>
        <w:rPr>
          <w:rFonts w:ascii="Times New Roman"/>
          <w:b w:val="false"/>
          <w:i w:val="false"/>
          <w:color w:val="000000"/>
          <w:sz w:val="28"/>
        </w:rPr>
        <w:t xml:space="preserve">
      4. Қор мiндеттерi: </w:t>
      </w:r>
      <w:r>
        <w:br/>
      </w:r>
      <w:r>
        <w:rPr>
          <w:rFonts w:ascii="Times New Roman"/>
          <w:b w:val="false"/>
          <w:i w:val="false"/>
          <w:color w:val="000000"/>
          <w:sz w:val="28"/>
        </w:rPr>
        <w:t xml:space="preserve">
      - отандық және шетелдiк инвесторлармен бiрлесiп венчурлiк қорлар құру, инновациялық жобаларды венчурлiк қаржыландырудың тетiктерi мен инфрақұрылымын қалыптастыруға қатысу; </w:t>
      </w:r>
      <w:r>
        <w:br/>
      </w:r>
      <w:r>
        <w:rPr>
          <w:rFonts w:ascii="Times New Roman"/>
          <w:b w:val="false"/>
          <w:i w:val="false"/>
          <w:color w:val="000000"/>
          <w:sz w:val="28"/>
        </w:rPr>
        <w:t xml:space="preserve">
      - коммерциялық тиiмдiлiк тұрғысынан әлеуеттi перспективалы болып табылатын жаңа технологияларды, тауарларды, жұмыстар мен қызмет көрсетулердi құруға бағытталған қолданбалы ғылыми зерттеулер мен тәжiрибелiк-конструкторлық әзiрлемелердi (бұдан әрi - ҒЗТКӘ) қаржыландыру; </w:t>
      </w:r>
      <w:r>
        <w:br/>
      </w:r>
      <w:r>
        <w:rPr>
          <w:rFonts w:ascii="Times New Roman"/>
          <w:b w:val="false"/>
          <w:i w:val="false"/>
          <w:color w:val="000000"/>
          <w:sz w:val="28"/>
        </w:rPr>
        <w:t xml:space="preserve">
      - инвестицияланатын компаниялардың жарғылық капиталына үлестiк бақылаусыз қатысу жолымен инновацияларды енгізуді қаржыландыру; </w:t>
      </w:r>
      <w:r>
        <w:br/>
      </w:r>
      <w:r>
        <w:rPr>
          <w:rFonts w:ascii="Times New Roman"/>
          <w:b w:val="false"/>
          <w:i w:val="false"/>
          <w:color w:val="000000"/>
          <w:sz w:val="28"/>
        </w:rPr>
        <w:t xml:space="preserve">
      - инновациялық қызметтiң мамандандырылған субъектiлерiн (технопарктер, технологиялық бизнес-инкубаторлар) құруға қатысу; </w:t>
      </w:r>
      <w:r>
        <w:br/>
      </w:r>
      <w:r>
        <w:rPr>
          <w:rFonts w:ascii="Times New Roman"/>
          <w:b w:val="false"/>
          <w:i w:val="false"/>
          <w:color w:val="000000"/>
          <w:sz w:val="28"/>
        </w:rPr>
        <w:t xml:space="preserve">
      - ғылыми-техникалық өнім рыногын қалыптастыруға қатысу; </w:t>
      </w:r>
      <w:r>
        <w:br/>
      </w:r>
      <w:r>
        <w:rPr>
          <w:rFonts w:ascii="Times New Roman"/>
          <w:b w:val="false"/>
          <w:i w:val="false"/>
          <w:color w:val="000000"/>
          <w:sz w:val="28"/>
        </w:rPr>
        <w:t xml:space="preserve">
      - "инновациялық технологияларды көшіру, қарызға алу және өсіру", оларды коммерцияландыру және енгізу саласындағы халықаралық ынтымақтастықты дамыту.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8"/>
    <w:bookmarkStart w:name="z21" w:id="9"/>
    <w:p>
      <w:pPr>
        <w:spacing w:after="0"/>
        <w:ind w:left="0"/>
        <w:jc w:val="both"/>
      </w:pPr>
      <w:r>
        <w:rPr>
          <w:rFonts w:ascii="Times New Roman"/>
          <w:b w:val="false"/>
          <w:i w:val="false"/>
          <w:color w:val="000000"/>
          <w:sz w:val="28"/>
        </w:rPr>
        <w:t xml:space="preserve">
      5. Меморандумда қолданылатын терминдер мен ұғымдар: </w:t>
      </w:r>
      <w:r>
        <w:br/>
      </w:r>
      <w:r>
        <w:rPr>
          <w:rFonts w:ascii="Times New Roman"/>
          <w:b w:val="false"/>
          <w:i w:val="false"/>
          <w:color w:val="000000"/>
          <w:sz w:val="28"/>
        </w:rPr>
        <w:t xml:space="preserve">
      технологиялық бизнес-инкубатор - инновациялар құру, қорғау құжаттарын алуға өтiнiмдi ресiмдеу және инновациялық жобаны дайындау үшiн заңды және жеке тұлғаларға құқықтық, ұйымдастырушылық, ақпараттық қызметтердi ұсыну жөнiндегi қызметтi жүзеге асыру үшiн құрылатын заңды тұлға немесе технопарктiң құрылымдық бөлiмшесi; </w:t>
      </w:r>
      <w:r>
        <w:br/>
      </w:r>
      <w:r>
        <w:rPr>
          <w:rFonts w:ascii="Times New Roman"/>
          <w:b w:val="false"/>
          <w:i w:val="false"/>
          <w:color w:val="000000"/>
          <w:sz w:val="28"/>
        </w:rPr>
        <w:t xml:space="preserve">
      венчурлiк инвестициялау - инновацияларды құруға және/немесе мынадай: </w:t>
      </w:r>
      <w:r>
        <w:br/>
      </w:r>
      <w:r>
        <w:rPr>
          <w:rFonts w:ascii="Times New Roman"/>
          <w:b w:val="false"/>
          <w:i w:val="false"/>
          <w:color w:val="000000"/>
          <w:sz w:val="28"/>
        </w:rPr>
        <w:t xml:space="preserve">
      1) идеяларды жаңа өнімнің пилоттық үлгiлерiн құруға және оның коммерциялық әлеуетiн бағалауға дейiн жеткiзумен байланысты қолданбалы зерттеулер; </w:t>
      </w:r>
      <w:r>
        <w:br/>
      </w:r>
      <w:r>
        <w:rPr>
          <w:rFonts w:ascii="Times New Roman"/>
          <w:b w:val="false"/>
          <w:i w:val="false"/>
          <w:color w:val="000000"/>
          <w:sz w:val="28"/>
        </w:rPr>
        <w:t xml:space="preserve">
      2) өнiмнiң бастапқы жаппай өндiрiсi мен бiрiншi сату; </w:t>
      </w:r>
      <w:r>
        <w:br/>
      </w:r>
      <w:r>
        <w:rPr>
          <w:rFonts w:ascii="Times New Roman"/>
          <w:b w:val="false"/>
          <w:i w:val="false"/>
          <w:color w:val="000000"/>
          <w:sz w:val="28"/>
        </w:rPr>
        <w:t xml:space="preserve">
      3) өндiрiстi ерте ұлғайту және өнiмнiң өткiзудiң жаңа рыноктарына шығуы, кезеңдерiнде коммерцияландыруға бағытталған инвестициялау; </w:t>
      </w:r>
      <w:r>
        <w:br/>
      </w:r>
      <w:r>
        <w:rPr>
          <w:rFonts w:ascii="Times New Roman"/>
          <w:b w:val="false"/>
          <w:i w:val="false"/>
          <w:color w:val="000000"/>
          <w:sz w:val="28"/>
        </w:rPr>
        <w:t xml:space="preserve">
      венчурлiк қор - венчурлiк инвестициялауды жүзеге асыру мақсатында заңды тұлға құрып та, құрмай да ресiмделген заңды және/немесе жеке тұлғалардың капиталын бiрiктiру; </w:t>
      </w:r>
      <w:r>
        <w:br/>
      </w:r>
      <w:r>
        <w:rPr>
          <w:rFonts w:ascii="Times New Roman"/>
          <w:b w:val="false"/>
          <w:i w:val="false"/>
          <w:color w:val="000000"/>
          <w:sz w:val="28"/>
        </w:rPr>
        <w:t xml:space="preserve">
      шығу - инвестордың өзiне тиесiлi акциялардың пакетiн/қатысу үлесiн сатуда жасасатын венчурлiк қаржыландыру процесiнiң соңғы кезеңi; </w:t>
      </w:r>
      <w:r>
        <w:br/>
      </w:r>
      <w:r>
        <w:rPr>
          <w:rFonts w:ascii="Times New Roman"/>
          <w:b w:val="false"/>
          <w:i w:val="false"/>
          <w:color w:val="000000"/>
          <w:sz w:val="28"/>
        </w:rPr>
        <w:t xml:space="preserve">
      инвестициялық қоржын - Қор қызметiнiң негiзгi бағыттарымен байланысты Қордың инвестициялары; </w:t>
      </w:r>
      <w:r>
        <w:br/>
      </w:r>
      <w:r>
        <w:rPr>
          <w:rFonts w:ascii="Times New Roman"/>
          <w:b w:val="false"/>
          <w:i w:val="false"/>
          <w:color w:val="000000"/>
          <w:sz w:val="28"/>
        </w:rPr>
        <w:t xml:space="preserve">
      мониторинг - деректердi жинау және өтеу, Қор қаржыландыратын жобалардың нақты жай-күйi туралы есептердi құрастыру процесi; </w:t>
      </w:r>
      <w:r>
        <w:br/>
      </w:r>
      <w:r>
        <w:rPr>
          <w:rFonts w:ascii="Times New Roman"/>
          <w:b w:val="false"/>
          <w:i w:val="false"/>
          <w:color w:val="000000"/>
          <w:sz w:val="28"/>
        </w:rPr>
        <w:t xml:space="preserve">
      венчурлiк қордың басқарушы компаниясы (басқарушысы) - венчурлiк қорды басқаруға жауапты заңды (жеке) тұлға; </w:t>
      </w:r>
      <w:r>
        <w:br/>
      </w:r>
      <w:r>
        <w:rPr>
          <w:rFonts w:ascii="Times New Roman"/>
          <w:b w:val="false"/>
          <w:i w:val="false"/>
          <w:color w:val="000000"/>
          <w:sz w:val="28"/>
        </w:rPr>
        <w:t xml:space="preserve">
      венчурлiк қорды басқару - инвестиция объектiлерiн таңдау және бағалау, инвестициялық меморандумдарды дайындау және инвестицияланатын кәсiпорындармен мәмiлелер жасасу, олардың қызметiн бақылау және одан шығуды қамтамасыз ету жөнiндегi қызмет. </w:t>
      </w:r>
      <w:r>
        <w:br/>
      </w:r>
      <w:r>
        <w:rPr>
          <w:rFonts w:ascii="Times New Roman"/>
          <w:b w:val="false"/>
          <w:i w:val="false"/>
          <w:color w:val="000000"/>
          <w:sz w:val="28"/>
        </w:rPr>
        <w:t xml:space="preserve">
      Осы Меморандумда пайдаланылатын басқа да ұғымдар Қазақстан Республикасының заңнамасында қалай пайдаланылса, сондай мағынада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9"/>
    <w:bookmarkStart w:name="z6" w:id="10"/>
    <w:p>
      <w:pPr>
        <w:spacing w:after="0"/>
        <w:ind w:left="0"/>
        <w:jc w:val="left"/>
      </w:pPr>
      <w:r>
        <w:rPr>
          <w:rFonts w:ascii="Times New Roman"/>
          <w:b/>
          <w:i w:val="false"/>
          <w:color w:val="000000"/>
        </w:rPr>
        <w:t xml:space="preserve"> 
  2. Инвестициялау бағыттары </w:t>
      </w:r>
    </w:p>
    <w:bookmarkEnd w:id="10"/>
    <w:bookmarkStart w:name="z22" w:id="11"/>
    <w:p>
      <w:pPr>
        <w:spacing w:after="0"/>
        <w:ind w:left="0"/>
        <w:jc w:val="both"/>
      </w:pPr>
      <w:r>
        <w:rPr>
          <w:rFonts w:ascii="Times New Roman"/>
          <w:b w:val="false"/>
          <w:i w:val="false"/>
          <w:color w:val="000000"/>
          <w:sz w:val="28"/>
        </w:rPr>
        <w:t xml:space="preserve">
      1. Қаралып отырған кезеңде (2004 - 2007 жж.) Қор қызметi қаржы инфрақұрылымын құруды, ғылыми әлеуеттi дамытуға қатысуды, инновациялық инфрақұрылым құруды, жоғары технологиялық және ғылымды қажетсiнетiн өндiрiстер саласына жеке капиталды тартуды қоса алғанда, инновациялық процестiң жүйе құрушы элементтерiн қалыптастыру мен құруға бағытталатын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23" w:id="12"/>
    <w:p>
      <w:pPr>
        <w:spacing w:after="0"/>
        <w:ind w:left="0"/>
        <w:jc w:val="both"/>
      </w:pPr>
      <w:r>
        <w:rPr>
          <w:rFonts w:ascii="Times New Roman"/>
          <w:b w:val="false"/>
          <w:i w:val="false"/>
          <w:color w:val="000000"/>
          <w:sz w:val="28"/>
        </w:rPr>
        <w:t xml:space="preserve">
      2. Инвестициялау және Қазақстан Республикасының аумағында венчурлiк қорлар құруға, шетелдiк венчурлiк қорларға инвестициялау, инновациялық жобаларды iске асырушы компанияларға, ұлттық инновациялық инфрақұрылым элементтерiн (технопарктер, технологиялық бизнес-инкубаторлар) құруға инвестициялар тарту, сондай-ақ қолданбалы ҒЗТКӘ-нi қаржыландыру Қор қызметiнiң негiзгi бағыттары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2"/>
    <w:bookmarkStart w:name="z24" w:id="13"/>
    <w:p>
      <w:pPr>
        <w:spacing w:after="0"/>
        <w:ind w:left="0"/>
        <w:jc w:val="both"/>
      </w:pPr>
      <w:r>
        <w:rPr>
          <w:rFonts w:ascii="Times New Roman"/>
          <w:b w:val="false"/>
          <w:i w:val="false"/>
          <w:color w:val="000000"/>
          <w:sz w:val="28"/>
        </w:rPr>
        <w:t xml:space="preserve">
      3. Заңды тұлғалардың жарғылық капиталын қалыптастыру немесе ұлғайту кезiнде акцияларды/үлестiк қатысуды сатып алу жолымен жарғылық капиталға бақылаусыз қатысу инвестициялаудың негiзгi нысаны болып табылады. Сонымен қатар Қор инвестициялауды Қазақстан Республикасының заңнамасында және осы Меморандумда тыйым салынбаған басқа нысандарда да жүзеге асыра алады. </w:t>
      </w:r>
    </w:p>
    <w:bookmarkEnd w:id="13"/>
    <w:bookmarkStart w:name="z25" w:id="14"/>
    <w:p>
      <w:pPr>
        <w:spacing w:after="0"/>
        <w:ind w:left="0"/>
        <w:jc w:val="both"/>
      </w:pPr>
      <w:r>
        <w:rPr>
          <w:rFonts w:ascii="Times New Roman"/>
          <w:b w:val="false"/>
          <w:i w:val="false"/>
          <w:color w:val="000000"/>
          <w:sz w:val="28"/>
        </w:rPr>
        <w:t xml:space="preserve">
      4. Қазақстан Республикасының аумағында венчурлiк қорлар құрудағы инвестициялар, шетелдiк венчурлiк қорларға инвестициялау. Қордың қатысуымен Қазақстан Республикасының аумағында венчурлiк қорлар құру инновациялық қызметке жеке капиталды тартуға, олардың тәуекелдерiн кемiтуге, инновацияларды коммерцияландыру саласында мемлекет пен жеке кәсiпкерлiктiң өзара тиiмдi iс-қимыл тетiгiнiң қалыптасуына ықпал ететiн болады. </w:t>
      </w:r>
      <w:r>
        <w:br/>
      </w:r>
      <w:r>
        <w:rPr>
          <w:rFonts w:ascii="Times New Roman"/>
          <w:b w:val="false"/>
          <w:i w:val="false"/>
          <w:color w:val="000000"/>
          <w:sz w:val="28"/>
        </w:rPr>
        <w:t xml:space="preserve">
      Қордың қатысуымен құрылатын венчурлiк қорлар экономиканың белгiлi бiр секторындағыдай (мамандандырылған венчурлiк қорлар), экономиканың әр түрлi салаларында да (әмбебап венчурлiк қорлар) инновациялық жобаларды қаржыландыруды жүзеге асыра алады. </w:t>
      </w:r>
      <w:r>
        <w:br/>
      </w:r>
      <w:r>
        <w:rPr>
          <w:rFonts w:ascii="Times New Roman"/>
          <w:b w:val="false"/>
          <w:i w:val="false"/>
          <w:color w:val="000000"/>
          <w:sz w:val="28"/>
        </w:rPr>
        <w:t xml:space="preserve">
      Құрылатын венчурлiк қорлардағы инвестициялаудың негiзгi шарттары: </w:t>
      </w:r>
      <w:r>
        <w:br/>
      </w:r>
      <w:r>
        <w:rPr>
          <w:rFonts w:ascii="Times New Roman"/>
          <w:b w:val="false"/>
          <w:i w:val="false"/>
          <w:color w:val="000000"/>
          <w:sz w:val="28"/>
        </w:rPr>
        <w:t xml:space="preserve">
      - венчурлiк қорлар қызметiнiң инновациялық бағыттылығы; </w:t>
      </w:r>
      <w:r>
        <w:br/>
      </w:r>
      <w:r>
        <w:rPr>
          <w:rFonts w:ascii="Times New Roman"/>
          <w:b w:val="false"/>
          <w:i w:val="false"/>
          <w:color w:val="000000"/>
          <w:sz w:val="28"/>
        </w:rPr>
        <w:t xml:space="preserve">
      - құрылатын венчурлiк қордың қазақстандық кәсiпорындарды инвестициялауға бағытталуы; </w:t>
      </w:r>
      <w:r>
        <w:br/>
      </w:r>
      <w:r>
        <w:rPr>
          <w:rFonts w:ascii="Times New Roman"/>
          <w:b w:val="false"/>
          <w:i w:val="false"/>
          <w:color w:val="000000"/>
          <w:sz w:val="28"/>
        </w:rPr>
        <w:t xml:space="preserve">
      - тәуекелдердi басқа инвесторлармен бөлiсу және жауапкершiлiктi шектеу; </w:t>
      </w:r>
      <w:r>
        <w:br/>
      </w:r>
      <w:r>
        <w:rPr>
          <w:rFonts w:ascii="Times New Roman"/>
          <w:b w:val="false"/>
          <w:i w:val="false"/>
          <w:color w:val="000000"/>
          <w:sz w:val="28"/>
        </w:rPr>
        <w:t xml:space="preserve">
      - бақылаусыз қатысу (венчурлiк қордың жарғылық капиталының 49%-нан көп емес); </w:t>
      </w:r>
      <w:r>
        <w:br/>
      </w:r>
      <w:r>
        <w:rPr>
          <w:rFonts w:ascii="Times New Roman"/>
          <w:b w:val="false"/>
          <w:i w:val="false"/>
          <w:color w:val="000000"/>
          <w:sz w:val="28"/>
        </w:rPr>
        <w:t xml:space="preserve">
      - венчурлiк қордың инвестициялау, Қор инвестицияландырған қаражатқа мониторинг пен бақылауды жүзеге асыруға және инновациялық жобаларды iске асыруға мүмкiндiк беретiн басқарушы компанияны таңдау бойынша шешiм қабылдауына Қордың қатысуы; </w:t>
      </w:r>
      <w:r>
        <w:br/>
      </w:r>
      <w:r>
        <w:rPr>
          <w:rFonts w:ascii="Times New Roman"/>
          <w:b w:val="false"/>
          <w:i w:val="false"/>
          <w:color w:val="000000"/>
          <w:sz w:val="28"/>
        </w:rPr>
        <w:t xml:space="preserve">
      - венчурлiк қордың ұйымдастыру-құқықтық нысанының ашықтығы және кәсiби менеджментiнiң болуы; </w:t>
      </w:r>
      <w:r>
        <w:br/>
      </w:r>
      <w:r>
        <w:rPr>
          <w:rFonts w:ascii="Times New Roman"/>
          <w:b w:val="false"/>
          <w:i w:val="false"/>
          <w:color w:val="000000"/>
          <w:sz w:val="28"/>
        </w:rPr>
        <w:t xml:space="preserve">
      - венчурлiк қаржыландыру саласындағы озық тәжiрибенi тарту; </w:t>
      </w:r>
      <w:r>
        <w:br/>
      </w:r>
      <w:r>
        <w:rPr>
          <w:rFonts w:ascii="Times New Roman"/>
          <w:b w:val="false"/>
          <w:i w:val="false"/>
          <w:color w:val="000000"/>
          <w:sz w:val="28"/>
        </w:rPr>
        <w:t xml:space="preserve">
      - құрылатын венчурлiк қорларға Қор қатысуының белгiлi бiр уақытша шегi. </w:t>
      </w:r>
      <w:r>
        <w:br/>
      </w:r>
      <w:r>
        <w:rPr>
          <w:rFonts w:ascii="Times New Roman"/>
          <w:b w:val="false"/>
          <w:i w:val="false"/>
          <w:color w:val="000000"/>
          <w:sz w:val="28"/>
        </w:rPr>
        <w:t xml:space="preserve">
      Шетелдiк венчурлiк қорларға инвестициялау шарттары жекелеген Шарттармен айқындалатын болады. </w:t>
      </w:r>
      <w:r>
        <w:br/>
      </w:r>
      <w:r>
        <w:rPr>
          <w:rFonts w:ascii="Times New Roman"/>
          <w:b w:val="false"/>
          <w:i w:val="false"/>
          <w:color w:val="000000"/>
          <w:sz w:val="28"/>
        </w:rPr>
        <w:t xml:space="preserve">
      Қордың шетелдiк венчурлiк қорларға қатысуы Қазақстан аумағындағы венчурлiк қорларға шетелдiк инвестицияларды бұдан әрi тартуға мүмкiндiк бередi және шетелдiк венчурлiк қорлар қол жеткiзген озық тәжiрибеге ие болуды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4"/>
    <w:bookmarkStart w:name="z26" w:id="15"/>
    <w:p>
      <w:pPr>
        <w:spacing w:after="0"/>
        <w:ind w:left="0"/>
        <w:jc w:val="both"/>
      </w:pPr>
      <w:r>
        <w:rPr>
          <w:rFonts w:ascii="Times New Roman"/>
          <w:b w:val="false"/>
          <w:i w:val="false"/>
          <w:color w:val="000000"/>
          <w:sz w:val="28"/>
        </w:rPr>
        <w:t xml:space="preserve">
      5. Инновациялық жобаларды iске асырушы компанияларға инвестициялар. </w:t>
      </w:r>
      <w:r>
        <w:br/>
      </w:r>
      <w:r>
        <w:rPr>
          <w:rFonts w:ascii="Times New Roman"/>
          <w:b w:val="false"/>
          <w:i w:val="false"/>
          <w:color w:val="000000"/>
          <w:sz w:val="28"/>
        </w:rPr>
        <w:t xml:space="preserve">
      Қор: </w:t>
      </w:r>
      <w:r>
        <w:br/>
      </w:r>
      <w:r>
        <w:rPr>
          <w:rFonts w:ascii="Times New Roman"/>
          <w:b w:val="false"/>
          <w:i w:val="false"/>
          <w:color w:val="000000"/>
          <w:sz w:val="28"/>
        </w:rPr>
        <w:t xml:space="preserve">
      - инновацияны коммерцияландырудың бастапқы сатысында (бастапқы қаржыландыру сатысы) жаңа және жұмыс істейтiн компанияларға; </w:t>
      </w:r>
      <w:r>
        <w:br/>
      </w:r>
      <w:r>
        <w:rPr>
          <w:rFonts w:ascii="Times New Roman"/>
          <w:b w:val="false"/>
          <w:i w:val="false"/>
          <w:color w:val="000000"/>
          <w:sz w:val="28"/>
        </w:rPr>
        <w:t xml:space="preserve">
      - инновациялық өнiм (жұмыстар, қызмет көрсетулер) көлемдерiн кеңейту, халықаралық рынокқа шығу үшiн (бастапқы және/немесе жедел кеңею сатылары) қосымша инвестицияларды қажет ететiн компанияларға инвестиция берудi жүзеге асырады. </w:t>
      </w:r>
      <w:r>
        <w:br/>
      </w:r>
      <w:r>
        <w:rPr>
          <w:rFonts w:ascii="Times New Roman"/>
          <w:b w:val="false"/>
          <w:i w:val="false"/>
          <w:color w:val="000000"/>
          <w:sz w:val="28"/>
        </w:rPr>
        <w:t xml:space="preserve">
      Осы бағытты инвестициялаудың негiзгi шарттары: </w:t>
      </w:r>
      <w:r>
        <w:br/>
      </w:r>
      <w:r>
        <w:rPr>
          <w:rFonts w:ascii="Times New Roman"/>
          <w:b w:val="false"/>
          <w:i w:val="false"/>
          <w:color w:val="000000"/>
          <w:sz w:val="28"/>
        </w:rPr>
        <w:t xml:space="preserve">
      - инвестициялық жоба Қазақстан Республикасының индустриялық-инновациялық саясатының және технологиялық даму басымдықтарына сәйкес келедi; </w:t>
      </w:r>
      <w:r>
        <w:br/>
      </w:r>
      <w:r>
        <w:rPr>
          <w:rFonts w:ascii="Times New Roman"/>
          <w:b w:val="false"/>
          <w:i w:val="false"/>
          <w:color w:val="000000"/>
          <w:sz w:val="28"/>
        </w:rPr>
        <w:t xml:space="preserve">
      - жоба ғылымды қажетсiнетiн өнiмнiң (жұмыстардың, қызмет көрсетулердiң) жаңа түрiн құруға не оның техникалық деңгейiн арттыруға, жаңа технологияларды енгiзу мен қолданыстағыларды жетiлдiруге бағытталған; </w:t>
      </w:r>
      <w:r>
        <w:br/>
      </w:r>
      <w:r>
        <w:rPr>
          <w:rFonts w:ascii="Times New Roman"/>
          <w:b w:val="false"/>
          <w:i w:val="false"/>
          <w:color w:val="000000"/>
          <w:sz w:val="28"/>
        </w:rPr>
        <w:t xml:space="preserve">
      - жоба коммерциялық жағынан тартымды (оның iшiнде инновацияның рыноктық орнының жоғары әлеуеттi өсуi бар) болып табылады; </w:t>
      </w:r>
      <w:r>
        <w:br/>
      </w:r>
      <w:r>
        <w:rPr>
          <w:rFonts w:ascii="Times New Roman"/>
          <w:b w:val="false"/>
          <w:i w:val="false"/>
          <w:color w:val="000000"/>
          <w:sz w:val="28"/>
        </w:rPr>
        <w:t xml:space="preserve">
      - жобада әрекет ететiн, компанияның жарғылық капиталына өтiмдi материалдық активтермен қатысатын стратегиялық инвестордың болуы; </w:t>
      </w:r>
      <w:r>
        <w:br/>
      </w:r>
      <w:r>
        <w:rPr>
          <w:rFonts w:ascii="Times New Roman"/>
          <w:b w:val="false"/>
          <w:i w:val="false"/>
          <w:color w:val="000000"/>
          <w:sz w:val="28"/>
        </w:rPr>
        <w:t xml:space="preserve">
      - Қордың бақылаусыз қатысуы (компанияның жарғылық капиталының 49%-нан көп емес); </w:t>
      </w:r>
      <w:r>
        <w:br/>
      </w:r>
      <w:r>
        <w:rPr>
          <w:rFonts w:ascii="Times New Roman"/>
          <w:b w:val="false"/>
          <w:i w:val="false"/>
          <w:color w:val="000000"/>
          <w:sz w:val="28"/>
        </w:rPr>
        <w:t xml:space="preserve">
      - Қордың жобаны iске асырушы компаниялардың басқару органдарына қатысуы; </w:t>
      </w:r>
      <w:r>
        <w:br/>
      </w:r>
      <w:r>
        <w:rPr>
          <w:rFonts w:ascii="Times New Roman"/>
          <w:b w:val="false"/>
          <w:i w:val="false"/>
          <w:color w:val="000000"/>
          <w:sz w:val="28"/>
        </w:rPr>
        <w:t xml:space="preserve">
      - компаниядағы инвестициялардың нақты белгiленген уақытша шегi және сатып алудың басым құқығы әдетте патент иесiнiң иелiгiнде болатын одан шығу шарттары; </w:t>
      </w:r>
      <w:r>
        <w:br/>
      </w:r>
      <w:r>
        <w:rPr>
          <w:rFonts w:ascii="Times New Roman"/>
          <w:b w:val="false"/>
          <w:i w:val="false"/>
          <w:color w:val="000000"/>
          <w:sz w:val="28"/>
        </w:rPr>
        <w:t xml:space="preserve">
      - жобаны кезең-кезеңiмен қаржыландыру; </w:t>
      </w:r>
      <w:r>
        <w:br/>
      </w:r>
      <w:r>
        <w:rPr>
          <w:rFonts w:ascii="Times New Roman"/>
          <w:b w:val="false"/>
          <w:i w:val="false"/>
          <w:color w:val="000000"/>
          <w:sz w:val="28"/>
        </w:rPr>
        <w:t xml:space="preserve">
      зияткерлiк меншiк түрiндегi компанияның жарғылық капиталына қатысу үлесi компанияның жарғылық капиталының 20%-ынан аспауға тиiс; </w:t>
      </w:r>
      <w:r>
        <w:br/>
      </w:r>
      <w:r>
        <w:rPr>
          <w:rFonts w:ascii="Times New Roman"/>
          <w:b w:val="false"/>
          <w:i w:val="false"/>
          <w:color w:val="000000"/>
          <w:sz w:val="28"/>
        </w:rPr>
        <w:t xml:space="preserve">
      Бұл ретте зияткерлiк меншiк түрiндегi компанияның жарғылық капиталына қатысу үлесi мынадай түрде: </w:t>
      </w:r>
      <w:r>
        <w:br/>
      </w:r>
      <w:r>
        <w:rPr>
          <w:rFonts w:ascii="Times New Roman"/>
          <w:b w:val="false"/>
          <w:i w:val="false"/>
          <w:color w:val="000000"/>
          <w:sz w:val="28"/>
        </w:rPr>
        <w:t xml:space="preserve">
      патент иесiнiң компанияға қорғау құжаттарынан шегiну туралы шарт жасасқан кезде компанияның жарғылық капиталының 20-на дейiн; </w:t>
      </w:r>
      <w:r>
        <w:br/>
      </w:r>
      <w:r>
        <w:rPr>
          <w:rFonts w:ascii="Times New Roman"/>
          <w:b w:val="false"/>
          <w:i w:val="false"/>
          <w:color w:val="000000"/>
          <w:sz w:val="28"/>
        </w:rPr>
        <w:t xml:space="preserve">
      патент иесiнiң компанияға зияткерлiк меншiк объектiсiн қолдану құқығына толық лицензиясын ұсынған кезде компанияның жарғылық капиталының 15%-на дейiн; </w:t>
      </w:r>
      <w:r>
        <w:br/>
      </w:r>
      <w:r>
        <w:rPr>
          <w:rFonts w:ascii="Times New Roman"/>
          <w:b w:val="false"/>
          <w:i w:val="false"/>
          <w:color w:val="000000"/>
          <w:sz w:val="28"/>
        </w:rPr>
        <w:t xml:space="preserve">
      патент иесiнiң компанияға зияткерлік меншiк объектiсiн қолдану құқығына айрықша лицензия ұсынған кезде компанияның жарғылық капиталының 10%-на дейiн болып айқындалады. </w:t>
      </w:r>
      <w:r>
        <w:br/>
      </w:r>
      <w:r>
        <w:rPr>
          <w:rFonts w:ascii="Times New Roman"/>
          <w:b w:val="false"/>
          <w:i w:val="false"/>
          <w:color w:val="000000"/>
          <w:sz w:val="28"/>
        </w:rPr>
        <w:t xml:space="preserve">
      Компанияның жарғылық капиталындағы үлес ретiнде енгiзiлетiн зияткерлiк меншiк құқығына патентпен куәландырылуы тиiс.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5"/>
    <w:bookmarkStart w:name="z27" w:id="16"/>
    <w:p>
      <w:pPr>
        <w:spacing w:after="0"/>
        <w:ind w:left="0"/>
        <w:jc w:val="both"/>
      </w:pPr>
      <w:r>
        <w:rPr>
          <w:rFonts w:ascii="Times New Roman"/>
          <w:b w:val="false"/>
          <w:i w:val="false"/>
          <w:color w:val="000000"/>
          <w:sz w:val="28"/>
        </w:rPr>
        <w:t xml:space="preserve">
       6. Инновациялық қызметтің мамандандырылған субъектiлерiн (технопарктердi, технологиялық бизнес-инкубаторларды) құруға қатысу. </w:t>
      </w:r>
      <w:r>
        <w:br/>
      </w:r>
      <w:r>
        <w:rPr>
          <w:rFonts w:ascii="Times New Roman"/>
          <w:b w:val="false"/>
          <w:i w:val="false"/>
          <w:color w:val="000000"/>
          <w:sz w:val="28"/>
        </w:rPr>
        <w:t xml:space="preserve">
      Қордың инновациялық қызметтің мамандандырылған субъектiлерiн құруға қатысуы инновациялық кезеңнiң кешендiлiгiн, инновацияларды коммерцияландыруды жеделдетудi қамтамасыз етуi тиiс. </w:t>
      </w:r>
      <w:r>
        <w:br/>
      </w:r>
      <w:r>
        <w:rPr>
          <w:rFonts w:ascii="Times New Roman"/>
          <w:b w:val="false"/>
          <w:i w:val="false"/>
          <w:color w:val="000000"/>
          <w:sz w:val="28"/>
        </w:rPr>
        <w:t xml:space="preserve">
      Көрсетiлген мамандандырылған инновациялық институттар негiзiнен ғылыми-зерттеу институттарының, жоғары оқу орындарының, жоғары технологиялық өнеркәсiптiк кәсiпорындардың базасында құрылады. </w:t>
      </w:r>
      <w:r>
        <w:br/>
      </w:r>
      <w:r>
        <w:rPr>
          <w:rFonts w:ascii="Times New Roman"/>
          <w:b w:val="false"/>
          <w:i w:val="false"/>
          <w:color w:val="000000"/>
          <w:sz w:val="28"/>
        </w:rPr>
        <w:t xml:space="preserve">
      Қордың технопарктер құруға қатысуы ғылыми-зерттеу ұйымдары мен өнеркәсiп арасындағы кооперацияны дамытуға, мiндеттi құрылымның мыналарды құратын: </w:t>
      </w:r>
      <w:r>
        <w:br/>
      </w:r>
      <w:r>
        <w:rPr>
          <w:rFonts w:ascii="Times New Roman"/>
          <w:b w:val="false"/>
          <w:i w:val="false"/>
          <w:color w:val="000000"/>
          <w:sz w:val="28"/>
        </w:rPr>
        <w:t xml:space="preserve">
      - инновациялық өнiмдi әзiрлеу мен оны пайдалы үлгi мен өнертабысқа дейiн жеткiзудi қамтамасыз ететiн зертханалық, тәжiрибелiк-конструкторлық, өндiрiстiк базаның; </w:t>
      </w:r>
      <w:r>
        <w:br/>
      </w:r>
      <w:r>
        <w:rPr>
          <w:rFonts w:ascii="Times New Roman"/>
          <w:b w:val="false"/>
          <w:i w:val="false"/>
          <w:color w:val="000000"/>
          <w:sz w:val="28"/>
        </w:rPr>
        <w:t xml:space="preserve">
      - бизнес-инкубатордың; </w:t>
      </w:r>
      <w:r>
        <w:br/>
      </w:r>
      <w:r>
        <w:rPr>
          <w:rFonts w:ascii="Times New Roman"/>
          <w:b w:val="false"/>
          <w:i w:val="false"/>
          <w:color w:val="000000"/>
          <w:sz w:val="28"/>
        </w:rPr>
        <w:t xml:space="preserve">
      - технопарк компанияларына ақпараттық, заңдық, патенттiк, лицензиялық, инжинирингтiк, маркетингтiк, қаржылық және технопарк қызметiнiң мақсаттары мен мiндеттерiне қайшы келмейтiн басқа да қызметтер көрсететiн сервистiк кәсiпорындар мен фирмалардың кешендiлiгiне қол жеткiзуге бағытталған. </w:t>
      </w:r>
      <w:r>
        <w:br/>
      </w:r>
      <w:r>
        <w:rPr>
          <w:rFonts w:ascii="Times New Roman"/>
          <w:b w:val="false"/>
          <w:i w:val="false"/>
          <w:color w:val="000000"/>
          <w:sz w:val="28"/>
        </w:rPr>
        <w:t xml:space="preserve">
      Технологиялық бизнес-инкубаторлар ұлттық және өңiрлiк технопарктер, ғылыми-зерттеу институттары, жоғарғы оқу орындары негiзiнде басымдықпен құрылатын болады. </w:t>
      </w:r>
      <w:r>
        <w:br/>
      </w:r>
      <w:r>
        <w:rPr>
          <w:rFonts w:ascii="Times New Roman"/>
          <w:b w:val="false"/>
          <w:i w:val="false"/>
          <w:color w:val="000000"/>
          <w:sz w:val="28"/>
        </w:rPr>
        <w:t xml:space="preserve">
      Технологиялық бизнес-инкубаторлар мынадай функцияларды атқаратын болады: </w:t>
      </w:r>
      <w:r>
        <w:br/>
      </w:r>
      <w:r>
        <w:rPr>
          <w:rFonts w:ascii="Times New Roman"/>
          <w:b w:val="false"/>
          <w:i w:val="false"/>
          <w:color w:val="000000"/>
          <w:sz w:val="28"/>
        </w:rPr>
        <w:t xml:space="preserve">
      жас технологиялық компанияларды құру; </w:t>
      </w:r>
      <w:r>
        <w:br/>
      </w:r>
      <w:r>
        <w:rPr>
          <w:rFonts w:ascii="Times New Roman"/>
          <w:b w:val="false"/>
          <w:i w:val="false"/>
          <w:color w:val="000000"/>
          <w:sz w:val="28"/>
        </w:rPr>
        <w:t xml:space="preserve">
      инновациялық менеджмент негiздерiн оқыту.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6"/>
    <w:bookmarkStart w:name="z28" w:id="17"/>
    <w:p>
      <w:pPr>
        <w:spacing w:after="0"/>
        <w:ind w:left="0"/>
        <w:jc w:val="both"/>
      </w:pPr>
      <w:r>
        <w:rPr>
          <w:rFonts w:ascii="Times New Roman"/>
          <w:b w:val="false"/>
          <w:i w:val="false"/>
          <w:color w:val="000000"/>
          <w:sz w:val="28"/>
        </w:rPr>
        <w:t xml:space="preserve">
      7. Қолданбалы ғылыми-зерттеу және тәжiрибелiк-конструкторлық әзiрлемелерге гранттар беру. </w:t>
      </w:r>
      <w:r>
        <w:br/>
      </w:r>
      <w:r>
        <w:rPr>
          <w:rFonts w:ascii="Times New Roman"/>
          <w:b w:val="false"/>
          <w:i w:val="false"/>
          <w:color w:val="000000"/>
          <w:sz w:val="28"/>
        </w:rPr>
        <w:t xml:space="preserve">
      Қор гранттық бағдарламалар жүйесi арқылы индустриялық-инновациялық дамудың басым бағыттарында мынадай қолданбалы ҒЗТКЖ-ны қаржыландырады: </w:t>
      </w:r>
      <w:r>
        <w:br/>
      </w:r>
      <w:r>
        <w:rPr>
          <w:rFonts w:ascii="Times New Roman"/>
          <w:b w:val="false"/>
          <w:i w:val="false"/>
          <w:color w:val="000000"/>
          <w:sz w:val="28"/>
        </w:rPr>
        <w:t xml:space="preserve">
      шағын гранттар"; </w:t>
      </w:r>
      <w:r>
        <w:br/>
      </w:r>
      <w:r>
        <w:rPr>
          <w:rFonts w:ascii="Times New Roman"/>
          <w:b w:val="false"/>
          <w:i w:val="false"/>
          <w:color w:val="000000"/>
          <w:sz w:val="28"/>
        </w:rPr>
        <w:t xml:space="preserve">
      құжаттардың (техникалық-экономикалық негiздеме, бизнес-жоспар және басқа құжаттар) толық жиынтығын дайындау үшiн "жоба алдындағы гранттар"; </w:t>
      </w:r>
      <w:r>
        <w:br/>
      </w:r>
      <w:r>
        <w:rPr>
          <w:rFonts w:ascii="Times New Roman"/>
          <w:b w:val="false"/>
          <w:i w:val="false"/>
          <w:color w:val="000000"/>
          <w:sz w:val="28"/>
        </w:rPr>
        <w:t xml:space="preserve">
      зерттеулердi аяқтау және пайдалы үлгiге немесе өнертабысқа және өндiрiске беруге дайындығына дейiн жеткiзу үшiн "үлкен гранттар"; </w:t>
      </w:r>
      <w:r>
        <w:br/>
      </w:r>
      <w:r>
        <w:rPr>
          <w:rFonts w:ascii="Times New Roman"/>
          <w:b w:val="false"/>
          <w:i w:val="false"/>
          <w:color w:val="000000"/>
          <w:sz w:val="28"/>
        </w:rPr>
        <w:t xml:space="preserve">
      шетелде ҒЗТКЖ нәтижелерiне арналған патенттердi ресiмдеу үшiн қажеттi "патенттеуге арналған гранттар". </w:t>
      </w:r>
      <w:r>
        <w:br/>
      </w:r>
      <w:r>
        <w:rPr>
          <w:rFonts w:ascii="Times New Roman"/>
          <w:b w:val="false"/>
          <w:i w:val="false"/>
          <w:color w:val="000000"/>
          <w:sz w:val="28"/>
        </w:rPr>
        <w:t xml:space="preserve">
      ҒЗТКӘ-лер: </w:t>
      </w:r>
      <w:r>
        <w:br/>
      </w:r>
      <w:r>
        <w:rPr>
          <w:rFonts w:ascii="Times New Roman"/>
          <w:b w:val="false"/>
          <w:i w:val="false"/>
          <w:color w:val="000000"/>
          <w:sz w:val="28"/>
        </w:rPr>
        <w:t xml:space="preserve">
      - ғылымды қажетсiнетiн өнiмнiң жаңа түрлерiн құруға; </w:t>
      </w:r>
      <w:r>
        <w:br/>
      </w:r>
      <w:r>
        <w:rPr>
          <w:rFonts w:ascii="Times New Roman"/>
          <w:b w:val="false"/>
          <w:i w:val="false"/>
          <w:color w:val="000000"/>
          <w:sz w:val="28"/>
        </w:rPr>
        <w:t xml:space="preserve">
      - өнiмнiң техникалық деңгейiн арттыруға; </w:t>
      </w:r>
      <w:r>
        <w:br/>
      </w:r>
      <w:r>
        <w:rPr>
          <w:rFonts w:ascii="Times New Roman"/>
          <w:b w:val="false"/>
          <w:i w:val="false"/>
          <w:color w:val="000000"/>
          <w:sz w:val="28"/>
        </w:rPr>
        <w:t xml:space="preserve">
      - жаңа технологияларды әзiрлеу мен қолданыстағыларды жетiлдiруге бағытталуы тиiс. </w:t>
      </w:r>
      <w:r>
        <w:br/>
      </w:r>
      <w:r>
        <w:rPr>
          <w:rFonts w:ascii="Times New Roman"/>
          <w:b w:val="false"/>
          <w:i w:val="false"/>
          <w:color w:val="000000"/>
          <w:sz w:val="28"/>
        </w:rPr>
        <w:t xml:space="preserve">
      Қолданбалы ҒЗТКӘ жобаларын iрiктеу кешендi ғылыми-техникалық және экономикалық сараптама, ҒЗТКӘ нәтижелерiнiң коммерцияланушылығын бағалау негiзiнде және конкурсты жүргiзу жолымен жүзеге асырылады. </w:t>
      </w:r>
      <w:r>
        <w:br/>
      </w:r>
      <w:r>
        <w:rPr>
          <w:rFonts w:ascii="Times New Roman"/>
          <w:b w:val="false"/>
          <w:i w:val="false"/>
          <w:color w:val="000000"/>
          <w:sz w:val="28"/>
        </w:rPr>
        <w:t xml:space="preserve">
      Коммерциялық әлеуеттi бағалау өнiмнiң (технологияның), бәсекелiк артықшылықтары деңгейiн бағалауды, оларды ұзақ уақыт сақтау мүмкiндiгiн, әлеуеттi рыноктың (тұтынушылардың) болуын қамтиды. </w:t>
      </w:r>
      <w:r>
        <w:br/>
      </w:r>
      <w:r>
        <w:rPr>
          <w:rFonts w:ascii="Times New Roman"/>
          <w:b w:val="false"/>
          <w:i w:val="false"/>
          <w:color w:val="000000"/>
          <w:sz w:val="28"/>
        </w:rPr>
        <w:t xml:space="preserve">
      Қаржыландыру заңды тұлғаларға Қордың ҒЗТКӘ нәтижелерiне мүлiктiк құқығын көздейтiн шарттарда берiледi.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7"/>
    <w:bookmarkStart w:name="z7" w:id="18"/>
    <w:p>
      <w:pPr>
        <w:spacing w:after="0"/>
        <w:ind w:left="0"/>
        <w:jc w:val="left"/>
      </w:pPr>
      <w:r>
        <w:rPr>
          <w:rFonts w:ascii="Times New Roman"/>
          <w:b/>
          <w:i w:val="false"/>
          <w:color w:val="000000"/>
        </w:rPr>
        <w:t xml:space="preserve"> 
  3. Қор инвестицияларының көздерi </w:t>
      </w:r>
    </w:p>
    <w:bookmarkEnd w:id="18"/>
    <w:bookmarkStart w:name="z29" w:id="19"/>
    <w:p>
      <w:pPr>
        <w:spacing w:after="0"/>
        <w:ind w:left="0"/>
        <w:jc w:val="both"/>
      </w:pPr>
      <w:r>
        <w:rPr>
          <w:rFonts w:ascii="Times New Roman"/>
          <w:b w:val="false"/>
          <w:i w:val="false"/>
          <w:color w:val="000000"/>
          <w:sz w:val="28"/>
        </w:rPr>
        <w:t xml:space="preserve">
      1. Инвестицияларды жүзеге асыру үшiн мынадай көздер: </w:t>
      </w:r>
      <w:r>
        <w:br/>
      </w:r>
      <w:r>
        <w:rPr>
          <w:rFonts w:ascii="Times New Roman"/>
          <w:b w:val="false"/>
          <w:i w:val="false"/>
          <w:color w:val="000000"/>
          <w:sz w:val="28"/>
        </w:rPr>
        <w:t xml:space="preserve">
      - Қордың жарғылық капиталы; </w:t>
      </w:r>
      <w:r>
        <w:br/>
      </w:r>
      <w:r>
        <w:rPr>
          <w:rFonts w:ascii="Times New Roman"/>
          <w:b w:val="false"/>
          <w:i w:val="false"/>
          <w:color w:val="000000"/>
          <w:sz w:val="28"/>
        </w:rPr>
        <w:t xml:space="preserve">
      - халықаралық қаржы ұйымдары, шетел мемлекеттерi мен қаржы институттары беретiн гранттар; </w:t>
      </w:r>
      <w:r>
        <w:br/>
      </w:r>
      <w:r>
        <w:rPr>
          <w:rFonts w:ascii="Times New Roman"/>
          <w:b w:val="false"/>
          <w:i w:val="false"/>
          <w:color w:val="000000"/>
          <w:sz w:val="28"/>
        </w:rPr>
        <w:t xml:space="preserve">
      - Қор кiрiстерi пайдаланылуы мүмкiн. </w:t>
      </w:r>
    </w:p>
    <w:bookmarkEnd w:id="19"/>
    <w:bookmarkStart w:name="z30" w:id="20"/>
    <w:p>
      <w:pPr>
        <w:spacing w:after="0"/>
        <w:ind w:left="0"/>
        <w:jc w:val="both"/>
      </w:pPr>
      <w:r>
        <w:rPr>
          <w:rFonts w:ascii="Times New Roman"/>
          <w:b w:val="false"/>
          <w:i w:val="false"/>
          <w:color w:val="000000"/>
          <w:sz w:val="28"/>
        </w:rPr>
        <w:t xml:space="preserve">
      2. Қордың инвестицияланатын компаниялар мен венчурлiк қорларға инвестицияларының бастапқы құны мен одан шыққан кездегi өткiзу құнының арасындағы айырмашылықты бiлдiретiн, Қордың қаржыландырылатын жобалардан шығу кезiндегi кiрiстер Қордың пайда табуының негiзгi нысаны болып табылады. </w:t>
      </w:r>
    </w:p>
    <w:bookmarkEnd w:id="20"/>
    <w:bookmarkStart w:name="z31" w:id="21"/>
    <w:p>
      <w:pPr>
        <w:spacing w:after="0"/>
        <w:ind w:left="0"/>
        <w:jc w:val="both"/>
      </w:pPr>
      <w:r>
        <w:rPr>
          <w:rFonts w:ascii="Times New Roman"/>
          <w:b w:val="false"/>
          <w:i w:val="false"/>
          <w:color w:val="000000"/>
          <w:sz w:val="28"/>
        </w:rPr>
        <w:t xml:space="preserve">
      3. Қордың уақытша бос ақша қаражатын басқарудан түскен кiрiсi, дивидендтер түрiндегi кiрiстерi, консалтингтiк қызмет көрсетулерден түскен кiрiстерi, ҒЗТКӘ нәтижесiндегi мүлiктiк құқықтарды iске асырудан түскен кiрiстерi, Қор қаражатынан қаржыландырылған ҒЗТКЖ нәтижелерiн қолдана отырып, кейiннен өнiмдi коммерцияландырудан түскен кiрiстер басқа кiрiстердi бiлдiредi.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1"/>
    <w:bookmarkStart w:name="z8" w:id="22"/>
    <w:p>
      <w:pPr>
        <w:spacing w:after="0"/>
        <w:ind w:left="0"/>
        <w:jc w:val="left"/>
      </w:pPr>
      <w:r>
        <w:rPr>
          <w:rFonts w:ascii="Times New Roman"/>
          <w:b/>
          <w:i w:val="false"/>
          <w:color w:val="000000"/>
        </w:rPr>
        <w:t xml:space="preserve"> 
  4. Инвестициялау туралы шешiм қабылдау тәртiбi </w:t>
      </w:r>
    </w:p>
    <w:bookmarkEnd w:id="22"/>
    <w:bookmarkStart w:name="z32" w:id="23"/>
    <w:p>
      <w:pPr>
        <w:spacing w:after="0"/>
        <w:ind w:left="0"/>
        <w:jc w:val="both"/>
      </w:pPr>
      <w:r>
        <w:rPr>
          <w:rFonts w:ascii="Times New Roman"/>
          <w:b w:val="false"/>
          <w:i w:val="false"/>
          <w:color w:val="000000"/>
          <w:sz w:val="28"/>
        </w:rPr>
        <w:t xml:space="preserve">
      1. Инвестициялау туралы шешiм қабылдау қағидаттары: </w:t>
      </w:r>
      <w:r>
        <w:br/>
      </w:r>
      <w:r>
        <w:rPr>
          <w:rFonts w:ascii="Times New Roman"/>
          <w:b w:val="false"/>
          <w:i w:val="false"/>
          <w:color w:val="000000"/>
          <w:sz w:val="28"/>
        </w:rPr>
        <w:t xml:space="preserve">
      - мемлекеттiң индустриялық-инновациялық стратегиясы жобасының Қор мақсаттары мен мiндеттерiне сәйкес келуi; </w:t>
      </w:r>
      <w:r>
        <w:br/>
      </w:r>
      <w:r>
        <w:rPr>
          <w:rFonts w:ascii="Times New Roman"/>
          <w:b w:val="false"/>
          <w:i w:val="false"/>
          <w:color w:val="000000"/>
          <w:sz w:val="28"/>
        </w:rPr>
        <w:t xml:space="preserve">
      - жобаны ғылыми-техникалық және экономикалық сараптаудың кешендiлiгi; </w:t>
      </w:r>
      <w:r>
        <w:br/>
      </w:r>
      <w:r>
        <w:rPr>
          <w:rFonts w:ascii="Times New Roman"/>
          <w:b w:val="false"/>
          <w:i w:val="false"/>
          <w:color w:val="000000"/>
          <w:sz w:val="28"/>
        </w:rPr>
        <w:t xml:space="preserve">
      - жобаны сараптаудың тәуелсiздiгi; </w:t>
      </w:r>
      <w:r>
        <w:br/>
      </w:r>
      <w:r>
        <w:rPr>
          <w:rFonts w:ascii="Times New Roman"/>
          <w:b w:val="false"/>
          <w:i w:val="false"/>
          <w:color w:val="000000"/>
          <w:sz w:val="28"/>
        </w:rPr>
        <w:t xml:space="preserve">
      - Қордың инвестициялық қоржынын және тәуекелдерiн әртараптандыру; </w:t>
      </w:r>
      <w:r>
        <w:br/>
      </w:r>
      <w:r>
        <w:rPr>
          <w:rFonts w:ascii="Times New Roman"/>
          <w:b w:val="false"/>
          <w:i w:val="false"/>
          <w:color w:val="000000"/>
          <w:sz w:val="28"/>
        </w:rPr>
        <w:t xml:space="preserve">
      - ашықтық. </w:t>
      </w:r>
    </w:p>
    <w:bookmarkEnd w:id="23"/>
    <w:bookmarkStart w:name="z33" w:id="24"/>
    <w:p>
      <w:pPr>
        <w:spacing w:after="0"/>
        <w:ind w:left="0"/>
        <w:jc w:val="both"/>
      </w:pPr>
      <w:r>
        <w:rPr>
          <w:rFonts w:ascii="Times New Roman"/>
          <w:b w:val="false"/>
          <w:i w:val="false"/>
          <w:color w:val="000000"/>
          <w:sz w:val="28"/>
        </w:rPr>
        <w:t xml:space="preserve">
      2. Инновациялық жобаларды және ҒЗТКӘ жобаларын қаржыландыру туралы шешiм өткiзу тәртiбiн Қордың Директорлар кеңесi бекiтетiн кешендi ғылыми-техникалық және экономикалық сараптама нәтижелерiнiң негiзiнде қабылданады. Мұндай сараптама тәуелсiз сыртқы сарапшылардың (сараптама ұйымдарының) мiндеттi түрдегi сараптамасын, сондай-ақ Сараптама кеңесiнiң - Қордың тәуелсiз сыртқы органының қорытындысын қамтиды. Жобалардың сараптамасы (ҒЗТКЖ-дан басқа) келісiм-шарт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4"/>
    <w:bookmarkStart w:name="z34" w:id="25"/>
    <w:p>
      <w:pPr>
        <w:spacing w:after="0"/>
        <w:ind w:left="0"/>
        <w:jc w:val="both"/>
      </w:pPr>
      <w:r>
        <w:rPr>
          <w:rFonts w:ascii="Times New Roman"/>
          <w:b w:val="false"/>
          <w:i w:val="false"/>
          <w:color w:val="000000"/>
          <w:sz w:val="28"/>
        </w:rPr>
        <w:t xml:space="preserve">
      3. Жобаларды қарау процесiнiң және инвестициялау туралы шешiм қабылдаудың ашықтығын қамтамасыз ету үшiн Қордың Инвестициялық Комитетi және Қор жанындағы Сараптама кеңесi құрылады.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5"/>
    <w:bookmarkStart w:name="z35" w:id="26"/>
    <w:p>
      <w:pPr>
        <w:spacing w:after="0"/>
        <w:ind w:left="0"/>
        <w:jc w:val="both"/>
      </w:pPr>
      <w:r>
        <w:rPr>
          <w:rFonts w:ascii="Times New Roman"/>
          <w:b w:val="false"/>
          <w:i w:val="false"/>
          <w:color w:val="000000"/>
          <w:sz w:val="28"/>
        </w:rPr>
        <w:t xml:space="preserve">
      4. Қордың активтерi құнының жалпы мөлшерiнiң 2,5%-нан аспайтын сомадағы активтердi беру жолымен оның ұйымдарды құруы және басқа да ұйымдардың қызметiне қатысуы туралы шешiмдi қабылдауды Қордың Директорлар Кеңесi жүзеге асырады. </w:t>
      </w:r>
    </w:p>
    <w:bookmarkEnd w:id="26"/>
    <w:bookmarkStart w:name="z9" w:id="27"/>
    <w:p>
      <w:pPr>
        <w:spacing w:after="0"/>
        <w:ind w:left="0"/>
        <w:jc w:val="left"/>
      </w:pPr>
      <w:r>
        <w:rPr>
          <w:rFonts w:ascii="Times New Roman"/>
          <w:b/>
          <w:i w:val="false"/>
          <w:color w:val="000000"/>
        </w:rPr>
        <w:t xml:space="preserve"> 
          5. Инвестициялық қоржын мониторингi </w:t>
      </w:r>
    </w:p>
    <w:bookmarkEnd w:id="27"/>
    <w:bookmarkStart w:name="z36" w:id="28"/>
    <w:p>
      <w:pPr>
        <w:spacing w:after="0"/>
        <w:ind w:left="0"/>
        <w:jc w:val="both"/>
      </w:pPr>
      <w:r>
        <w:rPr>
          <w:rFonts w:ascii="Times New Roman"/>
          <w:b w:val="false"/>
          <w:i w:val="false"/>
          <w:color w:val="000000"/>
          <w:sz w:val="28"/>
        </w:rPr>
        <w:t xml:space="preserve">
      1. Қор жарғылық капиталына өзi қатысатын венчурлiк қорлар мен компанияларды басқарудың үздiксiз мониторингiн, сондай-ақ инновациялық жобалар мен ҒЗТКӘ жобаларын iске асыруды жүзеге асырады. </w:t>
      </w:r>
    </w:p>
    <w:bookmarkEnd w:id="28"/>
    <w:bookmarkStart w:name="z37" w:id="29"/>
    <w:p>
      <w:pPr>
        <w:spacing w:after="0"/>
        <w:ind w:left="0"/>
        <w:jc w:val="both"/>
      </w:pPr>
      <w:r>
        <w:rPr>
          <w:rFonts w:ascii="Times New Roman"/>
          <w:b w:val="false"/>
          <w:i w:val="false"/>
          <w:color w:val="000000"/>
          <w:sz w:val="28"/>
        </w:rPr>
        <w:t xml:space="preserve">
      2. Мониторинг пен талдау мақсаты - Қор қаржыландыратын жобалардың iске асырылуын бақылауды қамтамасыз ету, жобаларды басқарудың тиiмдiлiгiн бағалау. Мониторинг пен талдау шеңберiнде: </w:t>
      </w:r>
      <w:r>
        <w:br/>
      </w:r>
      <w:r>
        <w:rPr>
          <w:rFonts w:ascii="Times New Roman"/>
          <w:b w:val="false"/>
          <w:i w:val="false"/>
          <w:color w:val="000000"/>
          <w:sz w:val="28"/>
        </w:rPr>
        <w:t xml:space="preserve">
      - нақты жобаның iске асырылуы, инвестицияланған компаниялар мен венчурлiк қорлардың қаржылық жай-күйi, Қордың тұтастай инвестициялық қоржынының ағымдағы жай-күйi туралы шынайы ақпарат алу; </w:t>
      </w:r>
      <w:r>
        <w:br/>
      </w:r>
      <w:r>
        <w:rPr>
          <w:rFonts w:ascii="Times New Roman"/>
          <w:b w:val="false"/>
          <w:i w:val="false"/>
          <w:color w:val="000000"/>
          <w:sz w:val="28"/>
        </w:rPr>
        <w:t xml:space="preserve">
      - олардың өзгеру үрдiстерi және жобаларды iске асыруға, инвестицияланған компаниялар мен венчурлiк қорлардың қаржы жағдайына, тұтастай Қордың инвестициялық қоржынына ықпал ететiн факторларды айқындау; </w:t>
      </w:r>
      <w:r>
        <w:br/>
      </w:r>
      <w:r>
        <w:rPr>
          <w:rFonts w:ascii="Times New Roman"/>
          <w:b w:val="false"/>
          <w:i w:val="false"/>
          <w:color w:val="000000"/>
          <w:sz w:val="28"/>
        </w:rPr>
        <w:t xml:space="preserve">
      - нақты жобалар бойынша тәуекелдердi ең аз мөлшерге келтiру, инвестицияланған компаниялармен және венчурлiк қорлармен өзара iс-қимыл, Қор тәуекелдерiн әртараптандыру жөнiндегi ұсыныстарды дайындау қамтамасыз етiледi. </w:t>
      </w:r>
    </w:p>
    <w:bookmarkEnd w:id="29"/>
    <w:bookmarkStart w:name="z38" w:id="30"/>
    <w:p>
      <w:pPr>
        <w:spacing w:after="0"/>
        <w:ind w:left="0"/>
        <w:jc w:val="both"/>
      </w:pPr>
      <w:r>
        <w:rPr>
          <w:rFonts w:ascii="Times New Roman"/>
          <w:b w:val="false"/>
          <w:i w:val="false"/>
          <w:color w:val="000000"/>
          <w:sz w:val="28"/>
        </w:rPr>
        <w:t xml:space="preserve">
      3. Мониторингтi жүзеге асыру үшiн қаржыландыруды Қор жүзеге асыратын заңды тұлғалар Қорға инновациялық жобалардың, ҒЗТКӘ жобаларының iске асырылуы туралы есептi, сондай-ақ Қордың Директорлар Кеңесi бекiткен тәртiппен қаржылық есептiлiктi ұсынады. </w:t>
      </w:r>
    </w:p>
    <w:bookmarkEnd w:id="30"/>
    <w:bookmarkStart w:name="z10" w:id="31"/>
    <w:p>
      <w:pPr>
        <w:spacing w:after="0"/>
        <w:ind w:left="0"/>
        <w:jc w:val="left"/>
      </w:pPr>
      <w:r>
        <w:rPr>
          <w:rFonts w:ascii="Times New Roman"/>
          <w:b/>
          <w:i w:val="false"/>
          <w:color w:val="000000"/>
        </w:rPr>
        <w:t xml:space="preserve"> 
  6. Инвестицияланған компаниялар мен венчурлiк </w:t>
      </w:r>
      <w:r>
        <w:br/>
      </w:r>
      <w:r>
        <w:rPr>
          <w:rFonts w:ascii="Times New Roman"/>
          <w:b/>
          <w:i w:val="false"/>
          <w:color w:val="000000"/>
        </w:rPr>
        <w:t xml:space="preserve">
қорлардан шығу туралы шешiмдердi қабылдау </w:t>
      </w:r>
    </w:p>
    <w:bookmarkEnd w:id="31"/>
    <w:bookmarkStart w:name="z39" w:id="32"/>
    <w:p>
      <w:pPr>
        <w:spacing w:after="0"/>
        <w:ind w:left="0"/>
        <w:jc w:val="both"/>
      </w:pPr>
      <w:r>
        <w:rPr>
          <w:rFonts w:ascii="Times New Roman"/>
          <w:b w:val="false"/>
          <w:i w:val="false"/>
          <w:color w:val="000000"/>
          <w:sz w:val="28"/>
        </w:rPr>
        <w:t xml:space="preserve">
      1. Шығу шарттары мен мерзiмдерi Қор және жобалардың басқа да қатысушылары жасасқан ынтымақтастық туралы тиiстi келiсiмдерде көзделедi. </w:t>
      </w:r>
    </w:p>
    <w:bookmarkEnd w:id="32"/>
    <w:bookmarkStart w:name="z40" w:id="33"/>
    <w:p>
      <w:pPr>
        <w:spacing w:after="0"/>
        <w:ind w:left="0"/>
        <w:jc w:val="both"/>
      </w:pPr>
      <w:r>
        <w:rPr>
          <w:rFonts w:ascii="Times New Roman"/>
          <w:b w:val="false"/>
          <w:i w:val="false"/>
          <w:color w:val="000000"/>
          <w:sz w:val="28"/>
        </w:rPr>
        <w:t xml:space="preserve">
      2. Жобалардың iске асуына қарай шығу шарттары мен мерзiмдерi тараптар келiсiмi бойынша түзетiлуi мүмкiн. </w:t>
      </w:r>
    </w:p>
    <w:bookmarkEnd w:id="33"/>
    <w:bookmarkStart w:name="z41" w:id="34"/>
    <w:p>
      <w:pPr>
        <w:spacing w:after="0"/>
        <w:ind w:left="0"/>
        <w:jc w:val="both"/>
      </w:pPr>
      <w:r>
        <w:rPr>
          <w:rFonts w:ascii="Times New Roman"/>
          <w:b w:val="false"/>
          <w:i w:val="false"/>
          <w:color w:val="000000"/>
          <w:sz w:val="28"/>
        </w:rPr>
        <w:t xml:space="preserve">
      3. Қордың шығуы туралы шешiмдi Қор Басқармасы қабылдайды. Инвестициялардың бастапқы құны Қор активтерiнiң жалпы мөлшерi құнынан 2,5% асып кеткен жағдайда - Қордың Директорлар Кеңесi қабылдайды. </w:t>
      </w:r>
    </w:p>
    <w:bookmarkEnd w:id="34"/>
    <w:bookmarkStart w:name="z11" w:id="35"/>
    <w:p>
      <w:pPr>
        <w:spacing w:after="0"/>
        <w:ind w:left="0"/>
        <w:jc w:val="left"/>
      </w:pPr>
      <w:r>
        <w:rPr>
          <w:rFonts w:ascii="Times New Roman"/>
          <w:b/>
          <w:i w:val="false"/>
          <w:color w:val="000000"/>
        </w:rPr>
        <w:t xml:space="preserve"> 
  7. Тәуекелдердi басқару және </w:t>
      </w:r>
      <w:r>
        <w:br/>
      </w:r>
      <w:r>
        <w:rPr>
          <w:rFonts w:ascii="Times New Roman"/>
          <w:b/>
          <w:i w:val="false"/>
          <w:color w:val="000000"/>
        </w:rPr>
        <w:t xml:space="preserve">
инвестициялық қоржынды әртараптандыру </w:t>
      </w:r>
    </w:p>
    <w:bookmarkEnd w:id="35"/>
    <w:bookmarkStart w:name="z42" w:id="36"/>
    <w:p>
      <w:pPr>
        <w:spacing w:after="0"/>
        <w:ind w:left="0"/>
        <w:jc w:val="both"/>
      </w:pPr>
      <w:r>
        <w:rPr>
          <w:rFonts w:ascii="Times New Roman"/>
          <w:b w:val="false"/>
          <w:i w:val="false"/>
          <w:color w:val="000000"/>
          <w:sz w:val="28"/>
        </w:rPr>
        <w:t xml:space="preserve">
      1. Қаржылық тұрақтылықты және теңдестiрiлген инвестициялық қоржынды қалыптастыруды қамтамасыз ету мақсатында Қор тәуекелдердi басқарудың мынадай негiзгi әдiстерiн қолданады: тәуекелдердi жеке капиталмен бөлiсу, әртараптандыру, лимиттеу, инвестицияланатын қорлар мен компанияларды басқаруға қатысу, iшкi рейтингтiк жүйенi қолдану. </w:t>
      </w:r>
    </w:p>
    <w:bookmarkEnd w:id="36"/>
    <w:bookmarkStart w:name="z43" w:id="37"/>
    <w:p>
      <w:pPr>
        <w:spacing w:after="0"/>
        <w:ind w:left="0"/>
        <w:jc w:val="both"/>
      </w:pPr>
      <w:r>
        <w:rPr>
          <w:rFonts w:ascii="Times New Roman"/>
          <w:b w:val="false"/>
          <w:i w:val="false"/>
          <w:color w:val="000000"/>
          <w:sz w:val="28"/>
        </w:rPr>
        <w:t xml:space="preserve">
      2. Тәуекелдердi жеке капиталмен бөлiсу Қордың инновациялық жобаларды, венчурлiк қорлар мен инновациялық инфрақұрылым элементтерiн құру жобаларын қаржыландыруға бақылаусыз қатысуы жолымен жүзеге асырылады. </w:t>
      </w:r>
    </w:p>
    <w:bookmarkEnd w:id="37"/>
    <w:bookmarkStart w:name="z44" w:id="38"/>
    <w:p>
      <w:pPr>
        <w:spacing w:after="0"/>
        <w:ind w:left="0"/>
        <w:jc w:val="both"/>
      </w:pPr>
      <w:r>
        <w:rPr>
          <w:rFonts w:ascii="Times New Roman"/>
          <w:b w:val="false"/>
          <w:i w:val="false"/>
          <w:color w:val="000000"/>
          <w:sz w:val="28"/>
        </w:rPr>
        <w:t xml:space="preserve">
      3. Қордың Инвестициялық қоржынын әртараптандыру: </w:t>
      </w:r>
      <w:r>
        <w:br/>
      </w:r>
      <w:r>
        <w:rPr>
          <w:rFonts w:ascii="Times New Roman"/>
          <w:b w:val="false"/>
          <w:i w:val="false"/>
          <w:color w:val="000000"/>
          <w:sz w:val="28"/>
        </w:rPr>
        <w:t xml:space="preserve">
      - инвестициялау бағыттары бойынша әртараптандыруды (венчурлiк қорлар, инновациялық жүйенiң мамандандырылған институттарын құру, инновациялық жобаларды iске асыратын компаниялардың жарғылық капиталына қатысу, ҒЗТКӘ-нi қаржыландыру); </w:t>
      </w:r>
      <w:r>
        <w:br/>
      </w:r>
      <w:r>
        <w:rPr>
          <w:rFonts w:ascii="Times New Roman"/>
          <w:b w:val="false"/>
          <w:i w:val="false"/>
          <w:color w:val="000000"/>
          <w:sz w:val="28"/>
        </w:rPr>
        <w:t xml:space="preserve">
      - салалық әртараптандыруды; </w:t>
      </w:r>
      <w:r>
        <w:br/>
      </w:r>
      <w:r>
        <w:rPr>
          <w:rFonts w:ascii="Times New Roman"/>
          <w:b w:val="false"/>
          <w:i w:val="false"/>
          <w:color w:val="000000"/>
          <w:sz w:val="28"/>
        </w:rPr>
        <w:t xml:space="preserve">
      - инновациялық жобаларға инвестицияларды жобаның/компанияның тіршілік ету кезеңi сатылары және жобаның өзiн-өзi ақтауы мерзiмдерi бойынша бөлудi көздейдi. </w:t>
      </w:r>
    </w:p>
    <w:bookmarkEnd w:id="38"/>
    <w:bookmarkStart w:name="z45" w:id="39"/>
    <w:p>
      <w:pPr>
        <w:spacing w:after="0"/>
        <w:ind w:left="0"/>
        <w:jc w:val="both"/>
      </w:pPr>
      <w:r>
        <w:rPr>
          <w:rFonts w:ascii="Times New Roman"/>
          <w:b w:val="false"/>
          <w:i w:val="false"/>
          <w:color w:val="000000"/>
          <w:sz w:val="28"/>
        </w:rPr>
        <w:t xml:space="preserve">
      4. Қор мынадай лимиттердi белгiлейдi: </w:t>
      </w:r>
      <w:r>
        <w:br/>
      </w:r>
      <w:r>
        <w:rPr>
          <w:rFonts w:ascii="Times New Roman"/>
          <w:b w:val="false"/>
          <w:i w:val="false"/>
          <w:color w:val="000000"/>
          <w:sz w:val="28"/>
        </w:rPr>
        <w:t xml:space="preserve">
      1) инвестициялау бағыттары бойынша: </w:t>
      </w:r>
      <w:r>
        <w:br/>
      </w:r>
      <w:r>
        <w:rPr>
          <w:rFonts w:ascii="Times New Roman"/>
          <w:b w:val="false"/>
          <w:i w:val="false"/>
          <w:color w:val="000000"/>
          <w:sz w:val="28"/>
        </w:rPr>
        <w:t xml:space="preserve">
      - венчурлiк қорларды құруға инвестициялар - Қордың өз капиталы көлемiнiң 50%-нан артық емес; </w:t>
      </w:r>
      <w:r>
        <w:br/>
      </w:r>
      <w:r>
        <w:rPr>
          <w:rFonts w:ascii="Times New Roman"/>
          <w:b w:val="false"/>
          <w:i w:val="false"/>
          <w:color w:val="000000"/>
          <w:sz w:val="28"/>
        </w:rPr>
        <w:t xml:space="preserve">
      - ұлттық инновациялық жүйе (технопарктер, технополистер т.б.) элементтерiн құруға инвестициялар - 10%-дан артық емес; </w:t>
      </w:r>
      <w:r>
        <w:br/>
      </w:r>
      <w:r>
        <w:rPr>
          <w:rFonts w:ascii="Times New Roman"/>
          <w:b w:val="false"/>
          <w:i w:val="false"/>
          <w:color w:val="000000"/>
          <w:sz w:val="28"/>
        </w:rPr>
        <w:t xml:space="preserve">
      - инновациялық жобаларды iске асырушы компаниялардың жарғылық капиталына қатысу - 35%-дан артық емес; </w:t>
      </w:r>
      <w:r>
        <w:br/>
      </w:r>
      <w:r>
        <w:rPr>
          <w:rFonts w:ascii="Times New Roman"/>
          <w:b w:val="false"/>
          <w:i w:val="false"/>
          <w:color w:val="000000"/>
          <w:sz w:val="28"/>
        </w:rPr>
        <w:t xml:space="preserve">
      - қолданбалы ҒЗТКӘ-нi қаржыландыру - 5%-дан артық емес. </w:t>
      </w:r>
      <w:r>
        <w:br/>
      </w:r>
      <w:r>
        <w:rPr>
          <w:rFonts w:ascii="Times New Roman"/>
          <w:b w:val="false"/>
          <w:i w:val="false"/>
          <w:color w:val="000000"/>
          <w:sz w:val="28"/>
        </w:rPr>
        <w:t xml:space="preserve">
      2) бiр жобаға инвестициялар бойынша лимиттер: </w:t>
      </w:r>
      <w:r>
        <w:br/>
      </w:r>
      <w:r>
        <w:rPr>
          <w:rFonts w:ascii="Times New Roman"/>
          <w:b w:val="false"/>
          <w:i w:val="false"/>
          <w:color w:val="000000"/>
          <w:sz w:val="28"/>
        </w:rPr>
        <w:t xml:space="preserve">
      Қордың венчурлiк қорларды құруға қатысу үлесi - 1320 млн. теңгеден аспайды; </w:t>
      </w:r>
      <w:r>
        <w:br/>
      </w:r>
      <w:r>
        <w:rPr>
          <w:rFonts w:ascii="Times New Roman"/>
          <w:b w:val="false"/>
          <w:i w:val="false"/>
          <w:color w:val="000000"/>
          <w:sz w:val="28"/>
        </w:rPr>
        <w:t xml:space="preserve">
      Қордың инновациялық жобаларды iске асыратын компаниялардың жарғылық капиталына қатысу үлесi - 658 млн. теңгеден аспайды; </w:t>
      </w:r>
      <w:r>
        <w:br/>
      </w:r>
      <w:r>
        <w:rPr>
          <w:rFonts w:ascii="Times New Roman"/>
          <w:b w:val="false"/>
          <w:i w:val="false"/>
          <w:color w:val="000000"/>
          <w:sz w:val="28"/>
        </w:rPr>
        <w:t xml:space="preserve">
      Қордың инновациялық инфрақұрылымның мамандандырылған субъектiлерiн (технопарктi, технологиялық бизнес-инкубаторды) құруға қатысу үлесi - 65,8 млн.теңгеден аспайды; </w:t>
      </w:r>
      <w:r>
        <w:br/>
      </w:r>
      <w:r>
        <w:rPr>
          <w:rFonts w:ascii="Times New Roman"/>
          <w:b w:val="false"/>
          <w:i w:val="false"/>
          <w:color w:val="000000"/>
          <w:sz w:val="28"/>
        </w:rPr>
        <w:t xml:space="preserve">
      қолданбалы ҒЗТКЖ-ға гранттар сомасы: жоба алдындағы гранттар - 650 мың теңгеден аспайды, кiшi гранттар - 7,2 млн. теңгеден аспайды, патенттеуге арналған гранттар - 13,2 млн. теңгеден аспайды, үлкен гранттар - 33 млн. теңгеден аспайды. </w:t>
      </w:r>
      <w:r>
        <w:br/>
      </w:r>
      <w:r>
        <w:rPr>
          <w:rFonts w:ascii="Times New Roman"/>
          <w:b w:val="false"/>
          <w:i w:val="false"/>
          <w:color w:val="000000"/>
          <w:sz w:val="28"/>
        </w:rPr>
        <w:t xml:space="preserve">
      Мемлекет үшiн маңызды стратегиялық мәнi бар инновациялық жобаларды iске асыратын компаниялардың жарғылық капиталына Қордың қатысу үлесi Қор акционерлерiнiң жалпы жиналысының Қазақстан Республикасы Үкiметiнiң ұсынымы бойынша қабылданған тиiстi шешiмi болған кезде 658 млн.-нан астам теңгенi құрауы мүмкiн. </w:t>
      </w:r>
      <w:r>
        <w:br/>
      </w:r>
      <w:r>
        <w:rPr>
          <w:rFonts w:ascii="Times New Roman"/>
          <w:b w:val="false"/>
          <w:i w:val="false"/>
          <w:color w:val="000000"/>
          <w:sz w:val="28"/>
        </w:rPr>
        <w:t xml:space="preserve">
      3) Қазiргi жағдайларда ғылыми-техникалық саладағы бәсекелестiктiң күшеюi нәтижесiнде ғылымды қажетсiнетiн өнiмдердiң тiршiлiк ету кезеңiнiң қысқаруы байқалады, бұл Қор қаржыландыратын инновациялық жобалардың өзiн-өзi ақтауы мерзiмдерiн шектеуге қойылатын талаптарды ұсынады. </w:t>
      </w:r>
      <w:r>
        <w:br/>
      </w:r>
      <w:r>
        <w:rPr>
          <w:rFonts w:ascii="Times New Roman"/>
          <w:b w:val="false"/>
          <w:i w:val="false"/>
          <w:color w:val="000000"/>
          <w:sz w:val="28"/>
        </w:rPr>
        <w:t xml:space="preserve">
      Қолданбалы ҒЗТКӘ-нiң орындалу мерзiмi 18 айдан аспауы тиiс.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9"/>
    <w:bookmarkStart w:name="z12" w:id="40"/>
    <w:p>
      <w:pPr>
        <w:spacing w:after="0"/>
        <w:ind w:left="0"/>
        <w:jc w:val="left"/>
      </w:pPr>
      <w:r>
        <w:rPr>
          <w:rFonts w:ascii="Times New Roman"/>
          <w:b/>
          <w:i w:val="false"/>
          <w:color w:val="000000"/>
        </w:rPr>
        <w:t xml:space="preserve"> 
  8. Уақытша бос ақша қаражатын басқару </w:t>
      </w:r>
    </w:p>
    <w:bookmarkEnd w:id="40"/>
    <w:bookmarkStart w:name="z46" w:id="41"/>
    <w:p>
      <w:pPr>
        <w:spacing w:after="0"/>
        <w:ind w:left="0"/>
        <w:jc w:val="both"/>
      </w:pPr>
      <w:r>
        <w:rPr>
          <w:rFonts w:ascii="Times New Roman"/>
          <w:b w:val="false"/>
          <w:i w:val="false"/>
          <w:color w:val="000000"/>
          <w:sz w:val="28"/>
        </w:rPr>
        <w:t xml:space="preserve">
      1. Уақытша бос ақша қаражатын басқару мақсатында Қор мемлекеттiк және корпоративтiк бағалы қағаздарды қоса алғанда, өтiмдi активтерге бос ресурстарды орналастыруға құқылы. </w:t>
      </w:r>
    </w:p>
    <w:bookmarkEnd w:id="41"/>
    <w:bookmarkStart w:name="z47" w:id="42"/>
    <w:p>
      <w:pPr>
        <w:spacing w:after="0"/>
        <w:ind w:left="0"/>
        <w:jc w:val="both"/>
      </w:pPr>
      <w:r>
        <w:rPr>
          <w:rFonts w:ascii="Times New Roman"/>
          <w:b w:val="false"/>
          <w:i w:val="false"/>
          <w:color w:val="000000"/>
          <w:sz w:val="28"/>
        </w:rPr>
        <w:t xml:space="preserve">
      2. Қордың уақытша бос қаражатын басқару стратегиясын Қордың Директорлар Кеңесi бекiтедi. </w:t>
      </w:r>
    </w:p>
    <w:bookmarkEnd w:id="42"/>
    <w:bookmarkStart w:name="z13" w:id="43"/>
    <w:p>
      <w:pPr>
        <w:spacing w:after="0"/>
        <w:ind w:left="0"/>
        <w:jc w:val="left"/>
      </w:pPr>
      <w:r>
        <w:rPr>
          <w:rFonts w:ascii="Times New Roman"/>
          <w:b/>
          <w:i w:val="false"/>
          <w:color w:val="000000"/>
        </w:rPr>
        <w:t xml:space="preserve"> 
  9. Инвестициялық қызметке шектеулер </w:t>
      </w:r>
    </w:p>
    <w:bookmarkEnd w:id="43"/>
    <w:bookmarkStart w:name="z48" w:id="44"/>
    <w:p>
      <w:pPr>
        <w:spacing w:after="0"/>
        <w:ind w:left="0"/>
        <w:jc w:val="both"/>
      </w:pPr>
      <w:r>
        <w:rPr>
          <w:rFonts w:ascii="Times New Roman"/>
          <w:b w:val="false"/>
          <w:i w:val="false"/>
          <w:color w:val="000000"/>
          <w:sz w:val="28"/>
        </w:rPr>
        <w:t xml:space="preserve">
      1. Қордың: </w:t>
      </w:r>
      <w:r>
        <w:br/>
      </w:r>
      <w:r>
        <w:rPr>
          <w:rFonts w:ascii="Times New Roman"/>
          <w:b w:val="false"/>
          <w:i w:val="false"/>
          <w:color w:val="000000"/>
          <w:sz w:val="28"/>
        </w:rPr>
        <w:t xml:space="preserve">
      1) акциялардан басқа бағалы қағаздардың өзге де түрлерiн шығаруға; </w:t>
      </w:r>
      <w:r>
        <w:br/>
      </w:r>
      <w:r>
        <w:rPr>
          <w:rFonts w:ascii="Times New Roman"/>
          <w:b w:val="false"/>
          <w:i w:val="false"/>
          <w:color w:val="000000"/>
          <w:sz w:val="28"/>
        </w:rPr>
        <w:t xml:space="preserve">
      2) заемдар ұсынуға; </w:t>
      </w:r>
      <w:r>
        <w:br/>
      </w:r>
      <w:r>
        <w:rPr>
          <w:rFonts w:ascii="Times New Roman"/>
          <w:b w:val="false"/>
          <w:i w:val="false"/>
          <w:color w:val="000000"/>
          <w:sz w:val="28"/>
        </w:rPr>
        <w:t xml:space="preserve">
      3) үшiншi тұлғалардың мiндеттемелерi бойынша кепiл және кепiлдiк берудi ұсынуға; </w:t>
      </w:r>
      <w:r>
        <w:br/>
      </w:r>
      <w:r>
        <w:rPr>
          <w:rFonts w:ascii="Times New Roman"/>
          <w:b w:val="false"/>
          <w:i w:val="false"/>
          <w:color w:val="000000"/>
          <w:sz w:val="28"/>
        </w:rPr>
        <w:t xml:space="preserve">
      4) шарттары мен қабылдау тәртiбi, сондай-ақ олардың мақсатын жүзеге асыруы Қордың жарғысына және Қазақстан Республикасының заңнамасына қайшы келетiн мiндеттемелердi өзiне алуға құқығы жоқ. </w:t>
      </w:r>
    </w:p>
    <w:bookmarkEnd w:id="44"/>
    <w:bookmarkStart w:name="z49" w:id="45"/>
    <w:p>
      <w:pPr>
        <w:spacing w:after="0"/>
        <w:ind w:left="0"/>
        <w:jc w:val="both"/>
      </w:pPr>
      <w:r>
        <w:rPr>
          <w:rFonts w:ascii="Times New Roman"/>
          <w:b w:val="false"/>
          <w:i w:val="false"/>
          <w:color w:val="000000"/>
          <w:sz w:val="28"/>
        </w:rPr>
        <w:t xml:space="preserve">
      2. Қор алкоголдiк, темекi өнiмдерiн шығаруды, ойын бизнесiн инвестициялауды жүзеге асырмайды. </w:t>
      </w:r>
    </w:p>
    <w:bookmarkEnd w:id="45"/>
    <w:bookmarkStart w:name="z14" w:id="46"/>
    <w:p>
      <w:pPr>
        <w:spacing w:after="0"/>
        <w:ind w:left="0"/>
        <w:jc w:val="left"/>
      </w:pPr>
      <w:r>
        <w:rPr>
          <w:rFonts w:ascii="Times New Roman"/>
          <w:b/>
          <w:i w:val="false"/>
          <w:color w:val="000000"/>
        </w:rPr>
        <w:t xml:space="preserve"> 
  10. Инновациялық қызмет субъектiлерiмен </w:t>
      </w:r>
      <w:r>
        <w:br/>
      </w:r>
      <w:r>
        <w:rPr>
          <w:rFonts w:ascii="Times New Roman"/>
          <w:b/>
          <w:i w:val="false"/>
          <w:color w:val="000000"/>
        </w:rPr>
        <w:t xml:space="preserve">
өзара iс-қимыл </w:t>
      </w:r>
    </w:p>
    <w:bookmarkEnd w:id="46"/>
    <w:bookmarkStart w:name="z50" w:id="47"/>
    <w:p>
      <w:pPr>
        <w:spacing w:after="0"/>
        <w:ind w:left="0"/>
        <w:jc w:val="both"/>
      </w:pPr>
      <w:r>
        <w:rPr>
          <w:rFonts w:ascii="Times New Roman"/>
          <w:b w:val="false"/>
          <w:i w:val="false"/>
          <w:color w:val="000000"/>
          <w:sz w:val="28"/>
        </w:rPr>
        <w:t xml:space="preserve">
      1. Қор инновациялық қызметтiң барлық субъектiлерiмен белсендi ынтымақтасуға және ұлттық инновациялық жүйе элементтерiнiң барлық құрылымдарының ықпалдасуын қамтамасыз етудi көздейдi. </w:t>
      </w:r>
    </w:p>
    <w:bookmarkEnd w:id="47"/>
    <w:bookmarkStart w:name="z51" w:id="48"/>
    <w:p>
      <w:pPr>
        <w:spacing w:after="0"/>
        <w:ind w:left="0"/>
        <w:jc w:val="both"/>
      </w:pPr>
      <w:r>
        <w:rPr>
          <w:rFonts w:ascii="Times New Roman"/>
          <w:b w:val="false"/>
          <w:i w:val="false"/>
          <w:color w:val="000000"/>
          <w:sz w:val="28"/>
        </w:rPr>
        <w:t xml:space="preserve">
      2. Қор әлемдiк тәжiрибенi және халықаралық ұйымдармен, шетел мемлекеттерiнiң үкiмет ұйымдарымен, шетелдiк қаржы институттарымен ынтымақтасу мүмкiндiгiн белсендi пайдаланатын болады. Бұл венчурлiк қорлардың және ұлттық инновациялық жүйе элементтерiнiң қалыптасуының және қызметiнiң тиiмдi тетiктерiн енгiзуге, инвесторларды тартуға және венчурлiк қаржыландыру саласындағы озық менеджменттi енгiзуге мүмкiндiк бередi. </w:t>
      </w:r>
    </w:p>
    <w:bookmarkEnd w:id="48"/>
    <w:bookmarkStart w:name="z15" w:id="49"/>
    <w:p>
      <w:pPr>
        <w:spacing w:after="0"/>
        <w:ind w:left="0"/>
        <w:jc w:val="left"/>
      </w:pPr>
      <w:r>
        <w:rPr>
          <w:rFonts w:ascii="Times New Roman"/>
          <w:b/>
          <w:i w:val="false"/>
          <w:color w:val="000000"/>
        </w:rPr>
        <w:t xml:space="preserve"> 
  11. Мемлекеттiк ұйымдармен және </w:t>
      </w:r>
      <w:r>
        <w:br/>
      </w:r>
      <w:r>
        <w:rPr>
          <w:rFonts w:ascii="Times New Roman"/>
          <w:b/>
          <w:i w:val="false"/>
          <w:color w:val="000000"/>
        </w:rPr>
        <w:t xml:space="preserve">
даму институттарымен өзара iс-қимыл </w:t>
      </w:r>
    </w:p>
    <w:bookmarkEnd w:id="49"/>
    <w:bookmarkStart w:name="z52" w:id="50"/>
    <w:p>
      <w:pPr>
        <w:spacing w:after="0"/>
        <w:ind w:left="0"/>
        <w:jc w:val="both"/>
      </w:pPr>
      <w:r>
        <w:rPr>
          <w:rFonts w:ascii="Times New Roman"/>
          <w:b w:val="false"/>
          <w:i w:val="false"/>
          <w:color w:val="000000"/>
          <w:sz w:val="28"/>
        </w:rPr>
        <w:t xml:space="preserve">
      1. Қазақстан Республикасының Үкiметi Қордың акционерi бола отырып, Қордың мемлекеттiк акциялар пакетiн басқару жөнiндегi уәкiлеттi мемлекеттiк органды (бұдан әрi - уәкiлеттi мемлекеттiк орган) белгiлейдi. </w:t>
      </w:r>
    </w:p>
    <w:bookmarkEnd w:id="50"/>
    <w:bookmarkStart w:name="z53" w:id="51"/>
    <w:p>
      <w:pPr>
        <w:spacing w:after="0"/>
        <w:ind w:left="0"/>
        <w:jc w:val="both"/>
      </w:pPr>
      <w:r>
        <w:rPr>
          <w:rFonts w:ascii="Times New Roman"/>
          <w:b w:val="false"/>
          <w:i w:val="false"/>
          <w:color w:val="000000"/>
          <w:sz w:val="28"/>
        </w:rPr>
        <w:t xml:space="preserve">
      2. Уәкiлеттi мемлекеттiк орган: </w:t>
      </w:r>
      <w:r>
        <w:br/>
      </w:r>
      <w:r>
        <w:rPr>
          <w:rFonts w:ascii="Times New Roman"/>
          <w:b w:val="false"/>
          <w:i w:val="false"/>
          <w:color w:val="000000"/>
          <w:sz w:val="28"/>
        </w:rPr>
        <w:t xml:space="preserve">
      - мемлекеттiк акциялар пакетiн басқару функцияларын жүзеге асырады; </w:t>
      </w:r>
      <w:r>
        <w:br/>
      </w:r>
      <w:r>
        <w:rPr>
          <w:rFonts w:ascii="Times New Roman"/>
          <w:b w:val="false"/>
          <w:i w:val="false"/>
          <w:color w:val="000000"/>
          <w:sz w:val="28"/>
        </w:rPr>
        <w:t xml:space="preserve">
      - Қазақстан Республикасының заңнамасына сәйкес акционерлердiң жалпы жиналысының құзырына жатқызылған мәселелер бойынша мемлекет мүддесiн бiлдiредi; </w:t>
      </w:r>
      <w:r>
        <w:br/>
      </w:r>
      <w:r>
        <w:rPr>
          <w:rFonts w:ascii="Times New Roman"/>
          <w:b w:val="false"/>
          <w:i w:val="false"/>
          <w:color w:val="000000"/>
          <w:sz w:val="28"/>
        </w:rPr>
        <w:t xml:space="preserve">
      - үлестiрудi жүзеге асырады және құқықтық, қаржылық және Қазақстан Республикасының заңнамасына сәйкес оның қызметiн өзге де қамтамасыз ету мәселелерi бойынша Қордың мемлекеттiк органдарымен өзара iс-қимыл процесiне қатысады. </w:t>
      </w:r>
    </w:p>
    <w:bookmarkEnd w:id="51"/>
    <w:bookmarkStart w:name="z54" w:id="52"/>
    <w:p>
      <w:pPr>
        <w:spacing w:after="0"/>
        <w:ind w:left="0"/>
        <w:jc w:val="both"/>
      </w:pPr>
      <w:r>
        <w:rPr>
          <w:rFonts w:ascii="Times New Roman"/>
          <w:b w:val="false"/>
          <w:i w:val="false"/>
          <w:color w:val="000000"/>
          <w:sz w:val="28"/>
        </w:rPr>
        <w:t xml:space="preserve">
      3. Қор инвестициялық қызметтiң барлық кезеңдерiнде мемлекеттiк даму институттарымен өзара iс-қимылды жүзеге асырады. </w:t>
      </w:r>
    </w:p>
    <w:bookmarkEnd w:id="52"/>
    <w:bookmarkStart w:name="z16" w:id="53"/>
    <w:p>
      <w:pPr>
        <w:spacing w:after="0"/>
        <w:ind w:left="0"/>
        <w:jc w:val="left"/>
      </w:pPr>
      <w:r>
        <w:rPr>
          <w:rFonts w:ascii="Times New Roman"/>
          <w:b/>
          <w:i w:val="false"/>
          <w:color w:val="000000"/>
        </w:rPr>
        <w:t xml:space="preserve"> 
  12. Есептілік </w:t>
      </w:r>
    </w:p>
    <w:bookmarkEnd w:id="53"/>
    <w:bookmarkStart w:name="z55" w:id="54"/>
    <w:p>
      <w:pPr>
        <w:spacing w:after="0"/>
        <w:ind w:left="0"/>
        <w:jc w:val="both"/>
      </w:pPr>
      <w:r>
        <w:rPr>
          <w:rFonts w:ascii="Times New Roman"/>
          <w:b w:val="false"/>
          <w:i w:val="false"/>
          <w:color w:val="000000"/>
          <w:sz w:val="28"/>
        </w:rPr>
        <w:t xml:space="preserve">
      1. Қордың қаржы-шаруашылық қызметiнiң бухгалтерлiк есебiн жүргiзу және қаржылық есептiлiктi ұсыну тәртiбi Қазақстан Республикасының бухгалтерлiк есеп туралы заңнамасымен белгiленедi. </w:t>
      </w:r>
    </w:p>
    <w:bookmarkEnd w:id="54"/>
    <w:bookmarkStart w:name="z56" w:id="55"/>
    <w:p>
      <w:pPr>
        <w:spacing w:after="0"/>
        <w:ind w:left="0"/>
        <w:jc w:val="both"/>
      </w:pPr>
      <w:r>
        <w:rPr>
          <w:rFonts w:ascii="Times New Roman"/>
          <w:b w:val="false"/>
          <w:i w:val="false"/>
          <w:color w:val="000000"/>
          <w:sz w:val="28"/>
        </w:rPr>
        <w:t xml:space="preserve">
      2. Қор Қазақстан Республикасының заңнамасымен белгiленген мерзiмдерде жылдық қаржылық есептiлiгiн басылым беттерiнде жыл сайын жариялайды. </w:t>
      </w:r>
    </w:p>
    <w:bookmarkEnd w:id="55"/>
    <w:bookmarkStart w:name="z57" w:id="56"/>
    <w:p>
      <w:pPr>
        <w:spacing w:after="0"/>
        <w:ind w:left="0"/>
        <w:jc w:val="both"/>
      </w:pPr>
      <w:r>
        <w:rPr>
          <w:rFonts w:ascii="Times New Roman"/>
          <w:b w:val="false"/>
          <w:i w:val="false"/>
          <w:color w:val="000000"/>
          <w:sz w:val="28"/>
        </w:rPr>
        <w:t xml:space="preserve">
      3. Қор аудит өткiзiп, оны акционерлердiң жалпы жиналысында бекiткеннен кейiн, уәкiлеттi мемлекеттiк органға 1 сәуiрден кешiктiрмей жылдық қаржылық есептiлiктi ұсынады.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