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f856" w14:textId="520f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6 тамыздағы N 790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мамырдағы N 598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"Акционерлiк қоғамдар туралы" Қазақстан Республикасының Заңын iске асырудың жекелеген мәселелерi" туралы Қазақстан Республикасы Үкiметiнiң 2003 жылғы 6 тамыздағы N 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тұлғалар" деген сөздерден кейiн "және олардың филиалдары мен өкiлдiктерi"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әрi мәтiн бойынша "мемлекеттiк" деген сөзден кейiн "(есептiк)" деген сөзбен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